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823" w:rsidRDefault="00727E05">
      <w:pPr>
        <w:spacing w:after="0"/>
        <w:jc w:val="right"/>
        <w:rPr>
          <w:rFonts w:ascii="Times New Roman" w:eastAsia="Times New Roman" w:hAnsi="Times New Roman" w:cs="Times New Roman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</w:rPr>
        <w:t>Приложение 2.4</w:t>
      </w:r>
    </w:p>
    <w:p w:rsidR="006B0823" w:rsidRDefault="00727E05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 ПООП по специальности </w:t>
      </w:r>
      <w:r>
        <w:rPr>
          <w:rFonts w:ascii="Times New Roman" w:eastAsia="Times New Roman" w:hAnsi="Times New Roman" w:cs="Times New Roman"/>
        </w:rPr>
        <w:br/>
        <w:t>34.02.01 Сестринское дело</w:t>
      </w:r>
    </w:p>
    <w:p w:rsidR="006B0823" w:rsidRDefault="006B0823">
      <w:pPr>
        <w:jc w:val="center"/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jc w:val="center"/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jc w:val="center"/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jc w:val="center"/>
        <w:rPr>
          <w:rFonts w:ascii="Times New Roman" w:eastAsia="Times New Roman" w:hAnsi="Times New Roman" w:cs="Times New Roman"/>
          <w:b/>
          <w:i/>
        </w:rPr>
      </w:pPr>
    </w:p>
    <w:p w:rsidR="006B0823" w:rsidRDefault="00727E05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РАБОЧАЯ ПРОГРАММА УЧЕБНОЙ ДИСЦИПЛИНЫ</w:t>
      </w:r>
    </w:p>
    <w:p w:rsidR="006B0823" w:rsidRDefault="006B0823">
      <w:pPr>
        <w:jc w:val="center"/>
        <w:rPr>
          <w:rFonts w:ascii="Times New Roman" w:eastAsia="Times New Roman" w:hAnsi="Times New Roman" w:cs="Times New Roman"/>
          <w:b/>
          <w:i/>
          <w:u w:val="single"/>
        </w:rPr>
      </w:pPr>
    </w:p>
    <w:p w:rsidR="006B0823" w:rsidRDefault="00727E05">
      <w:pPr>
        <w:jc w:val="center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«СГ.</w:t>
      </w:r>
      <w:proofErr w:type="gramStart"/>
      <w:r>
        <w:rPr>
          <w:rFonts w:ascii="Times New Roman" w:eastAsia="Times New Roman" w:hAnsi="Times New Roman" w:cs="Times New Roman"/>
          <w:b/>
          <w:i/>
        </w:rPr>
        <w:t>04.ФИЗИЧЕСКАЯ</w:t>
      </w:r>
      <w:proofErr w:type="gramEnd"/>
      <w:r>
        <w:rPr>
          <w:rFonts w:ascii="Times New Roman" w:eastAsia="Times New Roman" w:hAnsi="Times New Roman" w:cs="Times New Roman"/>
          <w:b/>
          <w:i/>
        </w:rPr>
        <w:t xml:space="preserve"> КУЛЬТУРА»</w:t>
      </w:r>
    </w:p>
    <w:p w:rsidR="006B0823" w:rsidRDefault="006B0823">
      <w:pPr>
        <w:jc w:val="center"/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rPr>
          <w:rFonts w:ascii="Times New Roman" w:eastAsia="Times New Roman" w:hAnsi="Times New Roman" w:cs="Times New Roman"/>
          <w:b/>
          <w:i/>
        </w:rPr>
      </w:pPr>
    </w:p>
    <w:p w:rsidR="006B0823" w:rsidRDefault="00727E05">
      <w:pPr>
        <w:jc w:val="center"/>
        <w:rPr>
          <w:rFonts w:ascii="Times New Roman" w:eastAsia="Times New Roman" w:hAnsi="Times New Roman" w:cs="Times New Roman"/>
          <w:b/>
          <w:i/>
          <w:vertAlign w:val="superscript"/>
        </w:rPr>
      </w:pPr>
      <w:r>
        <w:rPr>
          <w:rFonts w:ascii="Times New Roman" w:eastAsia="Times New Roman" w:hAnsi="Times New Roman" w:cs="Times New Roman"/>
          <w:b/>
          <w:i/>
        </w:rPr>
        <w:t>202</w:t>
      </w:r>
      <w:r w:rsidR="00CF5EEE">
        <w:rPr>
          <w:rFonts w:ascii="Times New Roman" w:eastAsia="Times New Roman" w:hAnsi="Times New Roman" w:cs="Times New Roman"/>
          <w:b/>
          <w:i/>
        </w:rPr>
        <w:t>5</w:t>
      </w:r>
      <w:r>
        <w:rPr>
          <w:rFonts w:ascii="Times New Roman" w:eastAsia="Times New Roman" w:hAnsi="Times New Roman" w:cs="Times New Roman"/>
          <w:b/>
          <w:i/>
        </w:rPr>
        <w:t xml:space="preserve"> г.</w:t>
      </w:r>
      <w:r>
        <w:br w:type="page"/>
      </w:r>
    </w:p>
    <w:p w:rsidR="006B0823" w:rsidRDefault="00727E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учебной дисциплины «Физическая культура» является частью ОППССЗ, разработана на основе Федерального государственного образовательного стандарта (далее – ФГОС) на основе Федерального государственного образовательного стандарта (далее – ФГОС) по специальности 34.02.01 «Сестринское дело» базовой подготовки, квалификация медицинская сестра / медицинский брат.</w:t>
      </w:r>
    </w:p>
    <w:p w:rsidR="006B0823" w:rsidRDefault="006B0823">
      <w:pPr>
        <w:tabs>
          <w:tab w:val="left" w:pos="9072"/>
        </w:tabs>
        <w:spacing w:after="0" w:line="240" w:lineRule="auto"/>
        <w:ind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23" w:rsidRDefault="00727E05">
      <w:pPr>
        <w:tabs>
          <w:tab w:val="left" w:pos="9072"/>
        </w:tabs>
        <w:spacing w:after="0" w:line="240" w:lineRule="auto"/>
        <w:ind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Организация-разработчик: </w:t>
      </w:r>
      <w:r>
        <w:rPr>
          <w:rFonts w:ascii="Times New Roman" w:eastAsia="Times New Roman" w:hAnsi="Times New Roman" w:cs="Times New Roman"/>
          <w:sz w:val="24"/>
          <w:szCs w:val="24"/>
        </w:rPr>
        <w:t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6B0823" w:rsidRDefault="006B0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right" w:pos="9638"/>
        </w:tabs>
        <w:spacing w:after="0" w:line="240" w:lineRule="auto"/>
        <w:ind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23" w:rsidRDefault="00727E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Разработчик: </w:t>
      </w:r>
    </w:p>
    <w:p w:rsidR="006B0823" w:rsidRDefault="00727E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Киверин П.Л,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6B0823" w:rsidRDefault="006B0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23" w:rsidRDefault="006B0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23" w:rsidRDefault="00727E05">
      <w:pPr>
        <w:tabs>
          <w:tab w:val="left" w:pos="9072"/>
        </w:tabs>
        <w:spacing w:after="0" w:line="240" w:lineRule="auto"/>
        <w:ind w:right="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Эксперты: </w:t>
      </w:r>
    </w:p>
    <w:p w:rsidR="006B0823" w:rsidRDefault="00727E05">
      <w:pPr>
        <w:tabs>
          <w:tab w:val="left" w:pos="9072"/>
        </w:tabs>
        <w:spacing w:after="0" w:line="240" w:lineRule="auto"/>
        <w:ind w:right="567" w:firstLine="56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B2B2B"/>
          <w:sz w:val="24"/>
          <w:szCs w:val="24"/>
        </w:rPr>
        <w:t>Кабардаева</w:t>
      </w:r>
      <w:proofErr w:type="spellEnd"/>
      <w:r>
        <w:rPr>
          <w:rFonts w:ascii="Times New Roman" w:eastAsia="Times New Roman" w:hAnsi="Times New Roman" w:cs="Times New Roman"/>
          <w:color w:val="2B2B2B"/>
          <w:sz w:val="24"/>
          <w:szCs w:val="24"/>
        </w:rPr>
        <w:t xml:space="preserve"> А.А., методист высшей категории БУ «Нижневартовский медицинский колледж»;              </w:t>
      </w:r>
    </w:p>
    <w:p w:rsidR="006B0823" w:rsidRDefault="00727E05">
      <w:pPr>
        <w:tabs>
          <w:tab w:val="left" w:pos="9072"/>
        </w:tabs>
        <w:spacing w:after="0" w:line="240" w:lineRule="auto"/>
        <w:ind w:right="567" w:firstLine="56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B2B2B"/>
          <w:sz w:val="24"/>
          <w:szCs w:val="24"/>
        </w:rPr>
        <w:t>Зиязова</w:t>
      </w:r>
      <w:proofErr w:type="spellEnd"/>
      <w:r>
        <w:rPr>
          <w:rFonts w:ascii="Times New Roman" w:eastAsia="Times New Roman" w:hAnsi="Times New Roman" w:cs="Times New Roman"/>
          <w:color w:val="2B2B2B"/>
          <w:sz w:val="24"/>
          <w:szCs w:val="24"/>
        </w:rPr>
        <w:t xml:space="preserve"> Ю.Е., Заместитель директора по учебно-практической работе, высшая квалификационная категория.</w:t>
      </w:r>
    </w:p>
    <w:p w:rsidR="006B0823" w:rsidRDefault="006B0823">
      <w:pPr>
        <w:tabs>
          <w:tab w:val="left" w:pos="9072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23" w:rsidRDefault="006B0823">
      <w:pPr>
        <w:tabs>
          <w:tab w:val="left" w:pos="9072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23" w:rsidRDefault="006B0823">
      <w:pPr>
        <w:tabs>
          <w:tab w:val="left" w:pos="9072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23" w:rsidRDefault="006B0823">
      <w:pPr>
        <w:tabs>
          <w:tab w:val="left" w:pos="9072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23" w:rsidRDefault="00727E05">
      <w:pPr>
        <w:tabs>
          <w:tab w:val="left" w:pos="9072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Программа учебной дисциплины рассмотрена на заседании методического объединения № 1, протокол № ___от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» ______ 202     г. </w:t>
      </w:r>
    </w:p>
    <w:p w:rsidR="006B0823" w:rsidRDefault="006B0823">
      <w:pPr>
        <w:jc w:val="center"/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jc w:val="center"/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jc w:val="center"/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jc w:val="center"/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jc w:val="center"/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jc w:val="center"/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jc w:val="center"/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jc w:val="center"/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jc w:val="center"/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rPr>
          <w:rFonts w:ascii="Times New Roman" w:eastAsia="Times New Roman" w:hAnsi="Times New Roman" w:cs="Times New Roman"/>
          <w:b/>
          <w:i/>
        </w:rPr>
      </w:pPr>
    </w:p>
    <w:p w:rsidR="006B0823" w:rsidRPr="00890E0C" w:rsidRDefault="00727E05">
      <w:pPr>
        <w:jc w:val="center"/>
        <w:rPr>
          <w:rFonts w:ascii="Times New Roman" w:eastAsia="Times New Roman" w:hAnsi="Times New Roman" w:cs="Times New Roman"/>
          <w:b/>
          <w:i/>
        </w:rPr>
      </w:pPr>
      <w:r w:rsidRPr="00890E0C">
        <w:rPr>
          <w:rFonts w:ascii="Times New Roman" w:eastAsia="Times New Roman" w:hAnsi="Times New Roman" w:cs="Times New Roman"/>
          <w:b/>
          <w:i/>
        </w:rPr>
        <w:lastRenderedPageBreak/>
        <w:t>СОДЕРЖАНИЕ</w:t>
      </w:r>
    </w:p>
    <w:tbl>
      <w:tblPr>
        <w:tblStyle w:val="aff1"/>
        <w:tblW w:w="10875" w:type="dxa"/>
        <w:tblInd w:w="-116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52"/>
        <w:gridCol w:w="9504"/>
        <w:gridCol w:w="519"/>
      </w:tblGrid>
      <w:tr w:rsidR="00CF5EEE" w:rsidRPr="00890E0C">
        <w:tc>
          <w:tcPr>
            <w:tcW w:w="852" w:type="dxa"/>
          </w:tcPr>
          <w:p w:rsidR="006B0823" w:rsidRPr="00890E0C" w:rsidRDefault="00727E05">
            <w:pPr>
              <w:ind w:hanging="142"/>
              <w:jc w:val="center"/>
              <w:rPr>
                <w:b/>
                <w:i/>
              </w:rPr>
            </w:pPr>
            <w:r w:rsidRPr="00890E0C">
              <w:rPr>
                <w:b/>
              </w:rPr>
              <w:t xml:space="preserve">         1.</w:t>
            </w:r>
          </w:p>
        </w:tc>
        <w:tc>
          <w:tcPr>
            <w:tcW w:w="9504" w:type="dxa"/>
          </w:tcPr>
          <w:p w:rsidR="006B0823" w:rsidRPr="00890E0C" w:rsidRDefault="00727E05">
            <w:pPr>
              <w:rPr>
                <w:b/>
              </w:rPr>
            </w:pPr>
            <w:r w:rsidRPr="00890E0C">
              <w:rPr>
                <w:b/>
              </w:rPr>
              <w:t>ОБЩАЯ ХАРАКТЕРИСТИКА РАБОЧЕЙ ПРОГРАММЫ УЧЕБНОЙ ДИСЦИПЛИНЫ</w:t>
            </w:r>
            <w:r w:rsidR="00890E0C">
              <w:t xml:space="preserve"> </w:t>
            </w:r>
            <w:r w:rsidRPr="00890E0C">
              <w:rPr>
                <w:b/>
              </w:rPr>
              <w:t>СГ.04 ФИЗИЧЕСКАЯ КУЛЬТУРА……………………………….............................................</w:t>
            </w:r>
            <w:r w:rsidR="00890E0C">
              <w:rPr>
                <w:b/>
              </w:rPr>
              <w:t>...................................</w:t>
            </w:r>
            <w:r w:rsidRPr="00890E0C">
              <w:rPr>
                <w:b/>
              </w:rPr>
              <w:t xml:space="preserve">    4</w:t>
            </w:r>
          </w:p>
        </w:tc>
        <w:tc>
          <w:tcPr>
            <w:tcW w:w="519" w:type="dxa"/>
          </w:tcPr>
          <w:p w:rsidR="006B0823" w:rsidRPr="00890E0C" w:rsidRDefault="006B0823">
            <w:pPr>
              <w:jc w:val="left"/>
              <w:rPr>
                <w:b/>
              </w:rPr>
            </w:pPr>
          </w:p>
        </w:tc>
      </w:tr>
      <w:tr w:rsidR="00CF5EEE" w:rsidRPr="00890E0C">
        <w:tc>
          <w:tcPr>
            <w:tcW w:w="852" w:type="dxa"/>
          </w:tcPr>
          <w:p w:rsidR="006B0823" w:rsidRPr="00890E0C" w:rsidRDefault="00727E05">
            <w:pPr>
              <w:ind w:hanging="142"/>
              <w:jc w:val="right"/>
              <w:rPr>
                <w:b/>
              </w:rPr>
            </w:pPr>
            <w:r w:rsidRPr="00890E0C">
              <w:rPr>
                <w:b/>
              </w:rPr>
              <w:t>2.</w:t>
            </w:r>
          </w:p>
        </w:tc>
        <w:tc>
          <w:tcPr>
            <w:tcW w:w="9504" w:type="dxa"/>
          </w:tcPr>
          <w:p w:rsidR="006B0823" w:rsidRPr="00890E0C" w:rsidRDefault="00727E05" w:rsidP="00890E0C">
            <w:pPr>
              <w:rPr>
                <w:b/>
              </w:rPr>
            </w:pPr>
            <w:r w:rsidRPr="00890E0C">
              <w:rPr>
                <w:b/>
              </w:rPr>
              <w:t>СТРУКТУРА</w:t>
            </w:r>
            <w:r w:rsidR="00890E0C">
              <w:rPr>
                <w:b/>
              </w:rPr>
              <w:t xml:space="preserve"> </w:t>
            </w:r>
            <w:r w:rsidRPr="00890E0C">
              <w:rPr>
                <w:b/>
              </w:rPr>
              <w:t>И СОДЕРЖАНИЕ УЧЕБНОЙ ДИСЦИПЛИНЫ………………………………………………......................................................</w:t>
            </w:r>
            <w:r w:rsidR="00890E0C">
              <w:rPr>
                <w:b/>
              </w:rPr>
              <w:t>.......................</w:t>
            </w:r>
            <w:r w:rsidRPr="00890E0C">
              <w:rPr>
                <w:b/>
              </w:rPr>
              <w:t xml:space="preserve">   6</w:t>
            </w:r>
          </w:p>
        </w:tc>
        <w:tc>
          <w:tcPr>
            <w:tcW w:w="519" w:type="dxa"/>
          </w:tcPr>
          <w:p w:rsidR="006B0823" w:rsidRPr="00890E0C" w:rsidRDefault="006B0823">
            <w:pPr>
              <w:jc w:val="left"/>
              <w:rPr>
                <w:b/>
              </w:rPr>
            </w:pPr>
          </w:p>
          <w:p w:rsidR="006B0823" w:rsidRPr="00890E0C" w:rsidRDefault="006B0823">
            <w:pPr>
              <w:jc w:val="left"/>
              <w:rPr>
                <w:b/>
              </w:rPr>
            </w:pPr>
          </w:p>
        </w:tc>
      </w:tr>
      <w:tr w:rsidR="00CF5EEE" w:rsidRPr="00890E0C">
        <w:tc>
          <w:tcPr>
            <w:tcW w:w="852" w:type="dxa"/>
          </w:tcPr>
          <w:p w:rsidR="006B0823" w:rsidRPr="00890E0C" w:rsidRDefault="00727E05">
            <w:pPr>
              <w:ind w:hanging="142"/>
              <w:jc w:val="right"/>
              <w:rPr>
                <w:b/>
              </w:rPr>
            </w:pPr>
            <w:r w:rsidRPr="00890E0C">
              <w:rPr>
                <w:b/>
              </w:rPr>
              <w:t>3.</w:t>
            </w:r>
          </w:p>
        </w:tc>
        <w:tc>
          <w:tcPr>
            <w:tcW w:w="9504" w:type="dxa"/>
          </w:tcPr>
          <w:p w:rsidR="006B0823" w:rsidRPr="00890E0C" w:rsidRDefault="00727E05">
            <w:pPr>
              <w:rPr>
                <w:b/>
              </w:rPr>
            </w:pPr>
            <w:bookmarkStart w:id="1" w:name="_heading=h.30j0zll" w:colFirst="0" w:colLast="0"/>
            <w:bookmarkEnd w:id="1"/>
            <w:r w:rsidRPr="00890E0C">
              <w:rPr>
                <w:b/>
              </w:rPr>
              <w:t>УСЛОВИЯ РЕАЛИЗАЦИИ ПРОГРАММЫ УЧЕБНОЙ ДИСЦИПЛИНЫ…</w:t>
            </w:r>
            <w:proofErr w:type="gramStart"/>
            <w:r w:rsidRPr="00890E0C">
              <w:rPr>
                <w:b/>
              </w:rPr>
              <w:t>…….</w:t>
            </w:r>
            <w:proofErr w:type="gramEnd"/>
            <w:r w:rsidRPr="00890E0C">
              <w:rPr>
                <w:b/>
              </w:rPr>
              <w:t>.…………………………………………………………………………</w:t>
            </w:r>
            <w:r w:rsidR="00890E0C">
              <w:rPr>
                <w:b/>
              </w:rPr>
              <w:t>…………</w:t>
            </w:r>
            <w:r w:rsidRPr="00890E0C">
              <w:rPr>
                <w:b/>
              </w:rPr>
              <w:t xml:space="preserve">    7 -16</w:t>
            </w:r>
          </w:p>
        </w:tc>
        <w:tc>
          <w:tcPr>
            <w:tcW w:w="519" w:type="dxa"/>
          </w:tcPr>
          <w:p w:rsidR="006B0823" w:rsidRPr="00890E0C" w:rsidRDefault="006B0823">
            <w:pPr>
              <w:jc w:val="center"/>
              <w:rPr>
                <w:b/>
              </w:rPr>
            </w:pPr>
          </w:p>
          <w:p w:rsidR="006B0823" w:rsidRPr="00890E0C" w:rsidRDefault="006B0823">
            <w:pPr>
              <w:jc w:val="center"/>
              <w:rPr>
                <w:b/>
              </w:rPr>
            </w:pPr>
          </w:p>
        </w:tc>
      </w:tr>
      <w:tr w:rsidR="00CF5EEE" w:rsidRPr="00890E0C">
        <w:tc>
          <w:tcPr>
            <w:tcW w:w="852" w:type="dxa"/>
          </w:tcPr>
          <w:p w:rsidR="006B0823" w:rsidRPr="00890E0C" w:rsidRDefault="00727E05">
            <w:pPr>
              <w:ind w:hanging="142"/>
              <w:jc w:val="right"/>
              <w:rPr>
                <w:b/>
              </w:rPr>
            </w:pPr>
            <w:r w:rsidRPr="00890E0C">
              <w:rPr>
                <w:b/>
              </w:rPr>
              <w:t>4.</w:t>
            </w:r>
          </w:p>
        </w:tc>
        <w:tc>
          <w:tcPr>
            <w:tcW w:w="9504" w:type="dxa"/>
          </w:tcPr>
          <w:p w:rsidR="006B0823" w:rsidRPr="00890E0C" w:rsidRDefault="00727E05">
            <w:pPr>
              <w:rPr>
                <w:b/>
              </w:rPr>
            </w:pPr>
            <w:r w:rsidRPr="00890E0C">
              <w:rPr>
                <w:b/>
              </w:rPr>
              <w:t>КОНТРОЛЬ И ОЦЕНКА РЕЗУЛЬТАТОВ ОСВОЕНИЯ УЧЕБНОЙ ДИСЦИПЛИНЫ………………………………………………………………………………</w:t>
            </w:r>
            <w:r w:rsidR="00890E0C">
              <w:rPr>
                <w:b/>
              </w:rPr>
              <w:t>………</w:t>
            </w:r>
            <w:proofErr w:type="gramStart"/>
            <w:r w:rsidR="00890E0C">
              <w:rPr>
                <w:b/>
              </w:rPr>
              <w:t>…….</w:t>
            </w:r>
            <w:proofErr w:type="gramEnd"/>
            <w:r w:rsidR="00890E0C">
              <w:rPr>
                <w:b/>
              </w:rPr>
              <w:t>.</w:t>
            </w:r>
            <w:r w:rsidRPr="00890E0C">
              <w:rPr>
                <w:b/>
              </w:rPr>
              <w:t xml:space="preserve">        18</w:t>
            </w:r>
          </w:p>
          <w:p w:rsidR="006B0823" w:rsidRPr="00890E0C" w:rsidRDefault="006B0823">
            <w:pPr>
              <w:rPr>
                <w:b/>
              </w:rPr>
            </w:pPr>
          </w:p>
        </w:tc>
        <w:tc>
          <w:tcPr>
            <w:tcW w:w="519" w:type="dxa"/>
          </w:tcPr>
          <w:p w:rsidR="006B0823" w:rsidRPr="00890E0C" w:rsidRDefault="006B0823">
            <w:pPr>
              <w:jc w:val="left"/>
              <w:rPr>
                <w:b/>
              </w:rPr>
            </w:pPr>
          </w:p>
          <w:p w:rsidR="006B0823" w:rsidRPr="00890E0C" w:rsidRDefault="006B0823">
            <w:pPr>
              <w:jc w:val="center"/>
              <w:rPr>
                <w:b/>
              </w:rPr>
            </w:pPr>
          </w:p>
        </w:tc>
      </w:tr>
    </w:tbl>
    <w:p w:rsidR="006B0823" w:rsidRDefault="006B0823">
      <w:pPr>
        <w:rPr>
          <w:rFonts w:ascii="Times New Roman" w:eastAsia="Times New Roman" w:hAnsi="Times New Roman" w:cs="Times New Roman"/>
          <w:b/>
          <w:i/>
        </w:rPr>
      </w:pPr>
    </w:p>
    <w:p w:rsidR="006B0823" w:rsidRDefault="006B0823">
      <w:pPr>
        <w:rPr>
          <w:rFonts w:ascii="Times New Roman" w:eastAsia="Times New Roman" w:hAnsi="Times New Roman" w:cs="Times New Roman"/>
        </w:rPr>
      </w:pPr>
    </w:p>
    <w:p w:rsidR="006B0823" w:rsidRDefault="006B0823">
      <w:pPr>
        <w:rPr>
          <w:rFonts w:ascii="Times New Roman" w:eastAsia="Times New Roman" w:hAnsi="Times New Roman" w:cs="Times New Roman"/>
        </w:rPr>
      </w:pPr>
    </w:p>
    <w:p w:rsidR="006B0823" w:rsidRDefault="006B0823">
      <w:pPr>
        <w:rPr>
          <w:rFonts w:ascii="Times New Roman" w:eastAsia="Times New Roman" w:hAnsi="Times New Roman" w:cs="Times New Roman"/>
        </w:rPr>
      </w:pPr>
    </w:p>
    <w:p w:rsidR="006B0823" w:rsidRDefault="006B0823">
      <w:pPr>
        <w:rPr>
          <w:rFonts w:ascii="Times New Roman" w:eastAsia="Times New Roman" w:hAnsi="Times New Roman" w:cs="Times New Roman"/>
        </w:rPr>
      </w:pPr>
      <w:bookmarkStart w:id="2" w:name="_GoBack"/>
      <w:bookmarkEnd w:id="2"/>
    </w:p>
    <w:p w:rsidR="006B0823" w:rsidRDefault="006B0823">
      <w:pPr>
        <w:rPr>
          <w:rFonts w:ascii="Times New Roman" w:eastAsia="Times New Roman" w:hAnsi="Times New Roman" w:cs="Times New Roman"/>
        </w:rPr>
      </w:pPr>
    </w:p>
    <w:p w:rsidR="006B0823" w:rsidRDefault="006B0823">
      <w:pPr>
        <w:spacing w:after="0"/>
        <w:rPr>
          <w:rFonts w:ascii="Times New Roman" w:eastAsia="Times New Roman" w:hAnsi="Times New Roman" w:cs="Times New Roman"/>
        </w:rPr>
      </w:pPr>
    </w:p>
    <w:p w:rsidR="006B0823" w:rsidRDefault="00727E05">
      <w:pPr>
        <w:spacing w:after="0"/>
        <w:rPr>
          <w:rFonts w:ascii="Times New Roman" w:eastAsia="Times New Roman" w:hAnsi="Times New Roman" w:cs="Times New Roman"/>
          <w:b/>
        </w:rPr>
      </w:pPr>
      <w:r>
        <w:br w:type="page"/>
      </w:r>
      <w:r>
        <w:rPr>
          <w:rFonts w:ascii="Times New Roman" w:eastAsia="Times New Roman" w:hAnsi="Times New Roman" w:cs="Times New Roman"/>
          <w:b/>
        </w:rPr>
        <w:lastRenderedPageBreak/>
        <w:t>1. ОБЩАЯ ХАРАКТЕРИСТИКА ПРИМЕРНОЙ РАБОЧЕЙ ПРОГРАММЫ УЧЕБНОЙ ДИСЦИПЛИНЫ «ФИЗИЧЕСКАЯ КУЛЬТУРА»</w:t>
      </w:r>
    </w:p>
    <w:p w:rsidR="006B0823" w:rsidRDefault="00727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</w:rPr>
        <w:tab/>
      </w:r>
    </w:p>
    <w:p w:rsidR="006B0823" w:rsidRDefault="00727E0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Учебная дисциплина «Физическая культура»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34.02.01 Сестринское дело. </w:t>
      </w:r>
    </w:p>
    <w:p w:rsidR="006B0823" w:rsidRDefault="00727E0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Особое значение дисциплина имеет при формировании и развитии ОК 06, ОК 08</w:t>
      </w:r>
      <w:r>
        <w:rPr>
          <w:rFonts w:ascii="Times New Roman" w:eastAsia="Times New Roman" w:hAnsi="Times New Roman" w:cs="Times New Roman"/>
          <w:i/>
        </w:rPr>
        <w:t>.</w:t>
      </w:r>
    </w:p>
    <w:p w:rsidR="006B0823" w:rsidRDefault="00727E05">
      <w:pPr>
        <w:spacing w:after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1.2. Цель и задачи дисциплины: </w:t>
      </w:r>
    </w:p>
    <w:p w:rsidR="006B0823" w:rsidRDefault="00727E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результате освоения программы обучающийся должен знать:</w:t>
      </w:r>
    </w:p>
    <w:p w:rsidR="006B0823" w:rsidRDefault="00727E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 роли физической культуры в общекультурном, социальном и физическом развитии человека;</w:t>
      </w:r>
    </w:p>
    <w:p w:rsidR="006B0823" w:rsidRDefault="00727E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основы здорового образа жизни.</w:t>
      </w:r>
    </w:p>
    <w:p w:rsidR="006B0823" w:rsidRDefault="00727E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результате освоения программы обучающийся должен уметь:</w:t>
      </w:r>
    </w:p>
    <w:p w:rsidR="006B0823" w:rsidRDefault="00727E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использовать физкультурно-оздоровительную деятельность для укрепления здоровья, достижения жизненных и профессиональных целей.</w:t>
      </w:r>
    </w:p>
    <w:p w:rsidR="006B0823" w:rsidRDefault="00727E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Цель: создание условий для планирования, организации и управления образовательным процессом по учебной дисциплине «Физическая культура». </w:t>
      </w:r>
    </w:p>
    <w:p w:rsidR="006B0823" w:rsidRDefault="00727E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Задачи: </w:t>
      </w:r>
    </w:p>
    <w:p w:rsidR="006B0823" w:rsidRDefault="00727E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формирование профессиональных и общих компетенций в результате освоения учебной дисциплины и конкретного профессионального модуля;</w:t>
      </w:r>
    </w:p>
    <w:p w:rsidR="006B0823" w:rsidRDefault="00727E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определение основных показателей оценки результата, форм и методов контроля и оценки.</w:t>
      </w:r>
    </w:p>
    <w:p w:rsidR="006B0823" w:rsidRDefault="00727E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рамках программы учебной дисциплины обучающимися осваиваются умения и знания</w:t>
      </w:r>
    </w:p>
    <w:tbl>
      <w:tblPr>
        <w:tblStyle w:val="aff2"/>
        <w:tblW w:w="9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89"/>
        <w:gridCol w:w="3764"/>
        <w:gridCol w:w="3895"/>
      </w:tblGrid>
      <w:tr w:rsidR="006B0823">
        <w:trPr>
          <w:trHeight w:val="649"/>
        </w:trPr>
        <w:tc>
          <w:tcPr>
            <w:tcW w:w="1589" w:type="dxa"/>
          </w:tcPr>
          <w:p w:rsidR="006B0823" w:rsidRDefault="0072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footnoteReference w:id="1"/>
            </w:r>
          </w:p>
          <w:p w:rsidR="006B0823" w:rsidRDefault="00727E0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ПК, ОК, ЛР</w:t>
            </w:r>
          </w:p>
        </w:tc>
        <w:tc>
          <w:tcPr>
            <w:tcW w:w="3764" w:type="dxa"/>
          </w:tcPr>
          <w:p w:rsidR="006B0823" w:rsidRDefault="00727E0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Умения</w:t>
            </w:r>
          </w:p>
        </w:tc>
        <w:tc>
          <w:tcPr>
            <w:tcW w:w="3895" w:type="dxa"/>
          </w:tcPr>
          <w:p w:rsidR="006B0823" w:rsidRDefault="00727E0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Знания</w:t>
            </w:r>
          </w:p>
        </w:tc>
      </w:tr>
      <w:tr w:rsidR="006B0823">
        <w:trPr>
          <w:trHeight w:val="212"/>
        </w:trPr>
        <w:tc>
          <w:tcPr>
            <w:tcW w:w="1589" w:type="dxa"/>
          </w:tcPr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04, ОК 06, ОК 08, </w:t>
            </w:r>
          </w:p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ПК 3.2., 4.6.</w:t>
            </w:r>
          </w:p>
          <w:p w:rsidR="006B0823" w:rsidRDefault="006B082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 1, ЛР 4, ЛР 9, ЛР 11</w:t>
            </w:r>
          </w:p>
        </w:tc>
        <w:tc>
          <w:tcPr>
            <w:tcW w:w="3764" w:type="dxa"/>
          </w:tcPr>
          <w:p w:rsidR="006B0823" w:rsidRPr="00CF5EEE" w:rsidRDefault="00CA1DE7">
            <w:pPr>
              <w:spacing w:after="0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0"/>
                <w:id w:val="-759822527"/>
              </w:sdtPr>
              <w:sdtContent>
                <w:r w:rsidR="00727E05" w:rsidRPr="00CF5EEE">
                  <w:rPr>
                    <w:rFonts w:ascii="Times New Roman" w:eastAsia="Gungsuh" w:hAnsi="Times New Roman" w:cs="Times New Roman"/>
                  </w:rPr>
                  <w:t xml:space="preserve">− использование разнообразных форм и видов физкультурной деятельности для организации здорового образа жизни, активного отдыха и досуга; </w:t>
                </w:r>
              </w:sdtContent>
            </w:sdt>
          </w:p>
          <w:p w:rsidR="006B0823" w:rsidRPr="00CF5EEE" w:rsidRDefault="00CA1DE7">
            <w:pPr>
              <w:spacing w:after="0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"/>
                <w:id w:val="-1606183679"/>
              </w:sdtPr>
              <w:sdtContent>
                <w:r w:rsidR="00727E05" w:rsidRPr="00CF5EEE">
                  <w:rPr>
                    <w:rFonts w:ascii="Times New Roman" w:eastAsia="Gungsuh" w:hAnsi="Times New Roman" w:cs="Times New Roman"/>
                  </w:rPr>
                  <w:t>−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    </w:r>
              </w:sdtContent>
            </w:sdt>
          </w:p>
          <w:p w:rsidR="006B0823" w:rsidRPr="00CF5EEE" w:rsidRDefault="00CA1DE7">
            <w:pPr>
              <w:spacing w:after="0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"/>
                <w:id w:val="-1538042260"/>
              </w:sdtPr>
              <w:sdtContent>
                <w:r w:rsidR="00727E05" w:rsidRPr="00CF5EEE">
                  <w:rPr>
                    <w:rFonts w:ascii="Times New Roman" w:eastAsia="Gungsuh" w:hAnsi="Times New Roman" w:cs="Times New Roman"/>
                  </w:rPr>
                  <w:t xml:space="preserve"> 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</w:t>
                </w:r>
              </w:sdtContent>
            </w:sdt>
          </w:p>
          <w:p w:rsidR="006B0823" w:rsidRPr="00CF5EEE" w:rsidRDefault="00CA1DE7">
            <w:pPr>
              <w:spacing w:after="0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"/>
                <w:id w:val="-745793684"/>
              </w:sdtPr>
              <w:sdtContent>
                <w:r w:rsidR="00727E05" w:rsidRPr="00CF5EEE">
                  <w:rPr>
                    <w:rFonts w:ascii="Times New Roman" w:eastAsia="Gungsuh" w:hAnsi="Times New Roman" w:cs="Times New Roman"/>
                  </w:rPr>
                  <w:t xml:space="preserve">− владение физическими упражнениями разной функциональной направленности, использование их в режиме учебной </w:t>
                </w:r>
                <w:r w:rsidR="00727E05" w:rsidRPr="00CF5EEE">
                  <w:rPr>
                    <w:rFonts w:ascii="Times New Roman" w:eastAsia="Gungsuh" w:hAnsi="Times New Roman" w:cs="Times New Roman"/>
                  </w:rPr>
                  <w:lastRenderedPageBreak/>
                  <w:t xml:space="preserve">и производственной деятельности с целью профилактики переутомления и сохранения высокой работоспособности; </w:t>
                </w:r>
              </w:sdtContent>
            </w:sdt>
          </w:p>
          <w:p w:rsidR="006B0823" w:rsidRPr="00CF5EEE" w:rsidRDefault="00727E0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F5EEE">
              <w:rPr>
                <w:rFonts w:ascii="Times New Roman" w:eastAsia="Times New Roman" w:hAnsi="Times New Roman" w:cs="Times New Roman"/>
              </w:rPr>
              <w:t>- проводить самоконтроль при занятиях физическими упражнениями;</w:t>
            </w:r>
          </w:p>
          <w:p w:rsidR="006B0823" w:rsidRPr="00CF5EEE" w:rsidRDefault="00CA1DE7">
            <w:pPr>
              <w:spacing w:after="0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4"/>
                <w:id w:val="-980378263"/>
              </w:sdtPr>
              <w:sdtContent>
                <w:r w:rsidR="00727E05" w:rsidRPr="00CF5EEE">
                  <w:rPr>
                    <w:rFonts w:ascii="Times New Roman" w:eastAsia="Gungsuh" w:hAnsi="Times New Roman" w:cs="Times New Roman"/>
                  </w:rPr>
                  <w:t>−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физкультурно-спортивного комплекса «Готов к труду и обороне» (ГТО).</w:t>
                </w:r>
              </w:sdtContent>
            </w:sdt>
          </w:p>
        </w:tc>
        <w:tc>
          <w:tcPr>
            <w:tcW w:w="3895" w:type="dxa"/>
          </w:tcPr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- основ здорового образа жизни;</w:t>
            </w:r>
          </w:p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роли физической культуры в общекультурном, профессиональном и социальном развитии человека;</w:t>
            </w:r>
          </w:p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влияние оздоровительных систем физического воспитания на укрепление здоровья, профилактику профессиональных заболеваний и вредных привычек, увеличение продолжительности жизни;</w:t>
            </w:r>
          </w:p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способы контроля и оценки индивидуального физического развития и физической подготовленности;</w:t>
            </w:r>
          </w:p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правила и способы планирования системы индивидуальных занятий физическими упражнениями различной направленности</w:t>
            </w:r>
          </w:p>
          <w:p w:rsidR="006B0823" w:rsidRDefault="006B082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6B082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0823" w:rsidRDefault="00727E05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2. СТРУКТУРА И СОДЕРЖАНИЕ УЧЕБНОЙ ДИСЦИПЛИНЫ</w:t>
      </w:r>
    </w:p>
    <w:p w:rsidR="006B0823" w:rsidRDefault="00727E05">
      <w:pPr>
        <w:spacing w:after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2.1. Объем учебной дисциплины и виды учебной работы</w:t>
      </w:r>
    </w:p>
    <w:tbl>
      <w:tblPr>
        <w:tblStyle w:val="aff3"/>
        <w:tblW w:w="9854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62"/>
        <w:gridCol w:w="2592"/>
      </w:tblGrid>
      <w:tr w:rsidR="006B0823">
        <w:trPr>
          <w:trHeight w:val="490"/>
        </w:trPr>
        <w:tc>
          <w:tcPr>
            <w:tcW w:w="7262" w:type="dxa"/>
            <w:vAlign w:val="center"/>
          </w:tcPr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2592" w:type="dxa"/>
            <w:vAlign w:val="center"/>
          </w:tcPr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Объем в часах</w:t>
            </w:r>
          </w:p>
        </w:tc>
      </w:tr>
      <w:tr w:rsidR="006B0823">
        <w:trPr>
          <w:trHeight w:val="490"/>
        </w:trPr>
        <w:tc>
          <w:tcPr>
            <w:tcW w:w="7262" w:type="dxa"/>
            <w:vAlign w:val="center"/>
          </w:tcPr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92" w:type="dxa"/>
            <w:vAlign w:val="center"/>
          </w:tcPr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120</w:t>
            </w:r>
          </w:p>
        </w:tc>
      </w:tr>
      <w:tr w:rsidR="006B0823">
        <w:trPr>
          <w:trHeight w:val="336"/>
        </w:trPr>
        <w:tc>
          <w:tcPr>
            <w:tcW w:w="9854" w:type="dxa"/>
            <w:gridSpan w:val="2"/>
            <w:vAlign w:val="center"/>
          </w:tcPr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т. ч.:</w:t>
            </w:r>
          </w:p>
        </w:tc>
      </w:tr>
      <w:tr w:rsidR="006B0823">
        <w:trPr>
          <w:trHeight w:val="490"/>
        </w:trPr>
        <w:tc>
          <w:tcPr>
            <w:tcW w:w="7262" w:type="dxa"/>
            <w:vAlign w:val="center"/>
          </w:tcPr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теоретическое обучение</w:t>
            </w:r>
          </w:p>
        </w:tc>
        <w:tc>
          <w:tcPr>
            <w:tcW w:w="2592" w:type="dxa"/>
            <w:vAlign w:val="center"/>
          </w:tcPr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6B0823">
        <w:trPr>
          <w:trHeight w:val="490"/>
        </w:trPr>
        <w:tc>
          <w:tcPr>
            <w:tcW w:w="7262" w:type="dxa"/>
            <w:vAlign w:val="center"/>
          </w:tcPr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2592" w:type="dxa"/>
            <w:vAlign w:val="center"/>
          </w:tcPr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</w:t>
            </w:r>
          </w:p>
        </w:tc>
      </w:tr>
      <w:tr w:rsidR="006B0823">
        <w:trPr>
          <w:trHeight w:val="267"/>
        </w:trPr>
        <w:tc>
          <w:tcPr>
            <w:tcW w:w="7262" w:type="dxa"/>
            <w:vAlign w:val="center"/>
          </w:tcPr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Самостоятельная работа </w:t>
            </w:r>
          </w:p>
        </w:tc>
        <w:tc>
          <w:tcPr>
            <w:tcW w:w="2592" w:type="dxa"/>
            <w:vAlign w:val="center"/>
          </w:tcPr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B0823">
        <w:trPr>
          <w:trHeight w:val="331"/>
        </w:trPr>
        <w:tc>
          <w:tcPr>
            <w:tcW w:w="7262" w:type="dxa"/>
            <w:vAlign w:val="center"/>
          </w:tcPr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Промежуточная аттестация (зачет)</w:t>
            </w:r>
          </w:p>
        </w:tc>
        <w:tc>
          <w:tcPr>
            <w:tcW w:w="2592" w:type="dxa"/>
            <w:vAlign w:val="center"/>
          </w:tcPr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</w:tbl>
    <w:p w:rsidR="006B0823" w:rsidRDefault="006B0823">
      <w:pPr>
        <w:rPr>
          <w:rFonts w:ascii="Times New Roman" w:eastAsia="Times New Roman" w:hAnsi="Times New Roman" w:cs="Times New Roman"/>
          <w:b/>
          <w:i/>
        </w:rPr>
        <w:sectPr w:rsidR="006B0823">
          <w:footerReference w:type="default" r:id="rId9"/>
          <w:pgSz w:w="11906" w:h="16838"/>
          <w:pgMar w:top="1134" w:right="567" w:bottom="993" w:left="1701" w:header="708" w:footer="708" w:gutter="0"/>
          <w:pgNumType w:start="1"/>
          <w:cols w:space="720"/>
        </w:sectPr>
      </w:pPr>
    </w:p>
    <w:p w:rsidR="006B0823" w:rsidRDefault="00727E05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Тематический план и содержание учебной дисциплины</w:t>
      </w:r>
    </w:p>
    <w:p w:rsidR="006B0823" w:rsidRDefault="00727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eading=h.1fob9te" w:colFirst="0" w:colLast="0"/>
      <w:bookmarkEnd w:id="3"/>
      <w:r>
        <w:rPr>
          <w:rFonts w:ascii="Times New Roman" w:eastAsia="Times New Roman" w:hAnsi="Times New Roman" w:cs="Times New Roman"/>
          <w:b/>
          <w:sz w:val="24"/>
          <w:szCs w:val="24"/>
        </w:rPr>
        <w:t>2.2.1. Тематический план на 202</w:t>
      </w:r>
      <w:r w:rsidR="00CF5EE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- 202</w:t>
      </w:r>
      <w:r w:rsidR="00CF5EEE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год.</w:t>
      </w:r>
    </w:p>
    <w:p w:rsidR="006B0823" w:rsidRDefault="00727E05">
      <w:pPr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курс, I-II семестр</w:t>
      </w:r>
    </w:p>
    <w:tbl>
      <w:tblPr>
        <w:tblStyle w:val="aff4"/>
        <w:tblW w:w="1474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450"/>
        <w:gridCol w:w="87"/>
        <w:gridCol w:w="64"/>
        <w:gridCol w:w="8077"/>
        <w:gridCol w:w="1281"/>
        <w:gridCol w:w="2124"/>
      </w:tblGrid>
      <w:tr w:rsidR="006B082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sz w:val="24"/>
                <w:szCs w:val="24"/>
              </w:rPr>
            </w:pPr>
            <w:bookmarkStart w:id="4" w:name="_heading=h.3znysh7" w:colFirst="0" w:colLast="0"/>
            <w:bookmarkEnd w:id="4"/>
            <w:r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</w:t>
            </w:r>
          </w:p>
          <w:p w:rsidR="006B0823" w:rsidRDefault="00727E0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6B0823">
        <w:trPr>
          <w:trHeight w:val="44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6B0823">
        <w:trPr>
          <w:trHeight w:val="279"/>
        </w:trPr>
        <w:tc>
          <w:tcPr>
            <w:tcW w:w="11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Раздел 1. Основы формирования физической культуры личности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B0823">
        <w:trPr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1.1.</w:t>
            </w:r>
          </w:p>
          <w:p w:rsidR="006B0823" w:rsidRDefault="00727E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Основы физической культуры</w:t>
            </w:r>
          </w:p>
          <w:p w:rsidR="006B0823" w:rsidRDefault="006B0823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6B0823" w:rsidRDefault="006B082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rPr>
          <w:trHeight w:val="32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1.Физическая культура личности человека, физическое развитие, физическая подготовка и подготовленность.</w:t>
            </w:r>
          </w:p>
          <w:p w:rsidR="006B0823" w:rsidRDefault="006B0823">
            <w:pPr>
              <w:rPr>
                <w:sz w:val="24"/>
                <w:szCs w:val="24"/>
              </w:rPr>
            </w:pP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2.Сущность и ценности физической культуры.</w:t>
            </w:r>
          </w:p>
          <w:p w:rsidR="006B0823" w:rsidRDefault="006B0823">
            <w:pPr>
              <w:rPr>
                <w:sz w:val="24"/>
                <w:szCs w:val="24"/>
              </w:rPr>
            </w:pP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3.Влияние занятий физическими упражнениями на достижение человеком жизненного успеха.</w:t>
            </w:r>
          </w:p>
          <w:p w:rsidR="006B0823" w:rsidRDefault="006B0823">
            <w:pPr>
              <w:rPr>
                <w:sz w:val="24"/>
                <w:szCs w:val="24"/>
              </w:rPr>
            </w:pP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4.Социально-биологические основы физической культуры и спорта (характеристика изменений, происходящих в организме человека под воздействием выполнения физических упражнений, в процессе регулярных занятий).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5.Роль и место физической культуры и спорта в формировании здорового образа жизни.</w:t>
            </w:r>
          </w:p>
          <w:p w:rsidR="006B0823" w:rsidRDefault="006B0823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i/>
                <w:sz w:val="22"/>
                <w:szCs w:val="22"/>
              </w:rPr>
            </w:pPr>
          </w:p>
        </w:tc>
      </w:tr>
      <w:tr w:rsidR="006B0823">
        <w:trPr>
          <w:trHeight w:val="260"/>
        </w:trPr>
        <w:tc>
          <w:tcPr>
            <w:tcW w:w="1133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2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>Раздел 2. Легкая атлетика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B0823">
        <w:trPr>
          <w:trHeight w:val="51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2.1.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Легкая атлетика. Техника безопасности во время занятий легкой атлетикой.</w:t>
            </w: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во время занятий легкой атлетикой.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программы и нормативы по легкой атлетике.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Обучение технике и тактике бега на короткие, средние и длинные дистанции.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быстроты, скоростно-силовой выносливости.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0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волевых качеств.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single" w:sz="4" w:space="0" w:color="000000"/>
              <w:right w:val="nil"/>
            </w:tcBorders>
          </w:tcPr>
          <w:p w:rsidR="006B0823" w:rsidRDefault="006B0823">
            <w:pPr>
              <w:ind w:right="176"/>
              <w:rPr>
                <w:sz w:val="24"/>
                <w:szCs w:val="24"/>
              </w:rPr>
            </w:pPr>
          </w:p>
        </w:tc>
        <w:tc>
          <w:tcPr>
            <w:tcW w:w="80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51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2.2. Легкая атлетика.  Кроссовая подготовка.</w:t>
            </w:r>
          </w:p>
          <w:p w:rsidR="006B0823" w:rsidRDefault="006B0823">
            <w:pPr>
              <w:rPr>
                <w:sz w:val="24"/>
                <w:szCs w:val="24"/>
              </w:rPr>
            </w:pP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176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6"/>
                <w:szCs w:val="26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Освоение техники и тактики стартового разгона, финиширования. 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Пробегани</w:t>
            </w:r>
            <w:r w:rsidR="00266B58">
              <w:rPr>
                <w:sz w:val="24"/>
                <w:szCs w:val="24"/>
              </w:rPr>
              <w:t>е</w:t>
            </w:r>
            <w:proofErr w:type="spellEnd"/>
            <w:r>
              <w:rPr>
                <w:sz w:val="24"/>
                <w:szCs w:val="24"/>
              </w:rPr>
              <w:t xml:space="preserve"> дистанции 100 м, эстафетный бег 4х100 м, 400м.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по прямой с различной скоростью.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Равномерный бег на дистанцию 2000 м (девушки) и 3000 м (юноши).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37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rPr>
                <w:sz w:val="24"/>
                <w:szCs w:val="24"/>
              </w:rPr>
            </w:pPr>
          </w:p>
        </w:tc>
        <w:tc>
          <w:tcPr>
            <w:tcW w:w="8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rPr>
                <w:sz w:val="24"/>
                <w:szCs w:val="24"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51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3.  Легкая атлетика. Прыжки. Метания</w:t>
            </w: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176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6"/>
                <w:szCs w:val="26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технике и тактике прыжков в высоту, в длину.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метания снаряда на точность.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скоростно-силовой выносливости, координации.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волевых качеств.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нормативы (прыжок в длину с места, метание гранаты 0,5 кг).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70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Тематика практических занятий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Легкая атлетика (прыжки в длину, метания снаряда на точность).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257"/>
        </w:trPr>
        <w:tc>
          <w:tcPr>
            <w:tcW w:w="11338" w:type="dxa"/>
            <w:gridSpan w:val="5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727E05">
            <w:pPr>
              <w:rPr>
                <w:color w:val="FF0000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Раздел 3. Спортивные игры 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ind w:right="1167"/>
              <w:rPr>
                <w:sz w:val="24"/>
                <w:szCs w:val="24"/>
              </w:rPr>
            </w:pPr>
          </w:p>
        </w:tc>
      </w:tr>
      <w:tr w:rsidR="006B0823">
        <w:trPr>
          <w:trHeight w:val="43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3.1. Спортивные игры: баскетбол  </w:t>
            </w: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ЛР 1, ЛР 4, ЛР 9, ЛР 11</w:t>
            </w: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Теоретические сведения о баскетболе. 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во время занятий баскетболом.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игры.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Подготовительные и имитационные упражнения для освоения техники игры. 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119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Тематика практических занятий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Спортивные игры (знакомство с видом спорта)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447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3.2. Баскетбол. Технико-тактическая подготовка.</w:t>
            </w:r>
          </w:p>
          <w:p w:rsidR="006B0823" w:rsidRDefault="006B0823">
            <w:pPr>
              <w:rPr>
                <w:sz w:val="24"/>
                <w:szCs w:val="24"/>
              </w:rPr>
            </w:pP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rPr>
          <w:trHeight w:val="16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Обучение технике и тактике игры в баскетбол: техника нападения, защиты, овладения мячом, передвижения, групповые действия, командные действия.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16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быстроты, силы, скоростно-силовой выносливости. 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33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волевых качеств.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143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Тематика практических занятий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Спортивные игры (техническая и тактическая подготовка для игры в баскетбол)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53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3.3. Баскетбол. Двусторонняя игра.</w:t>
            </w:r>
          </w:p>
          <w:p w:rsidR="006B0823" w:rsidRDefault="006B0823">
            <w:pPr>
              <w:rPr>
                <w:sz w:val="24"/>
                <w:szCs w:val="24"/>
              </w:rPr>
            </w:pP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rPr>
          <w:trHeight w:val="42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Тактика защиты, тактика нападения.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40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Судейство по официальным правилам игры в баскетбол. 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16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требования к освоению вида спорта.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94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Тематика практических занятий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Спортивные игры (командные взаимодействия)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827"/>
        </w:trPr>
        <w:tc>
          <w:tcPr>
            <w:tcW w:w="2660" w:type="dxa"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Итоговое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занятие</w:t>
            </w: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>Зачет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ind w:right="1167"/>
              <w:rPr>
                <w:sz w:val="24"/>
                <w:szCs w:val="24"/>
              </w:rPr>
            </w:pPr>
          </w:p>
        </w:tc>
      </w:tr>
      <w:tr w:rsidR="006B0823">
        <w:trPr>
          <w:trHeight w:val="441"/>
        </w:trPr>
        <w:tc>
          <w:tcPr>
            <w:tcW w:w="11338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32/32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ind w:right="1167"/>
              <w:rPr>
                <w:sz w:val="24"/>
                <w:szCs w:val="24"/>
              </w:rPr>
            </w:pPr>
          </w:p>
        </w:tc>
      </w:tr>
      <w:tr w:rsidR="006B0823">
        <w:trPr>
          <w:trHeight w:val="184"/>
        </w:trPr>
        <w:tc>
          <w:tcPr>
            <w:tcW w:w="11338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>Раздел 4. Основы формирования физической культуры личности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ind w:right="1167"/>
              <w:rPr>
                <w:sz w:val="24"/>
                <w:szCs w:val="24"/>
              </w:rPr>
            </w:pPr>
          </w:p>
        </w:tc>
      </w:tr>
      <w:tr w:rsidR="006B0823">
        <w:trPr>
          <w:trHeight w:val="360"/>
        </w:trPr>
        <w:tc>
          <w:tcPr>
            <w:tcW w:w="26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4.1.</w:t>
            </w:r>
          </w:p>
          <w:p w:rsidR="006B0823" w:rsidRDefault="00727E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Основы физической культуры</w:t>
            </w:r>
          </w:p>
          <w:p w:rsidR="006B0823" w:rsidRDefault="006B0823">
            <w:pPr>
              <w:ind w:firstLine="708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678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6B0823" w:rsidRDefault="006B082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11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rPr>
          <w:trHeight w:val="2000"/>
        </w:trPr>
        <w:tc>
          <w:tcPr>
            <w:tcW w:w="26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8678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1.Двигательная активность и здоровье.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2.Норма двигательной активности человека.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3.Оценка двигательной активности и формирование оптимальной двигательной активности в зависимости от образа жизни человека.</w:t>
            </w:r>
          </w:p>
          <w:p w:rsidR="006B0823" w:rsidRDefault="00727E05">
            <w:pPr>
              <w:rPr>
                <w:b/>
                <w:i/>
                <w:sz w:val="22"/>
                <w:szCs w:val="22"/>
              </w:rPr>
            </w:pPr>
            <w:r>
              <w:rPr>
                <w:sz w:val="24"/>
                <w:szCs w:val="24"/>
              </w:rPr>
              <w:t>4.Средства, методы, принципы воспитания быстроты, силы, выносливости, гибкости, координационных способностей.</w:t>
            </w:r>
          </w:p>
        </w:tc>
        <w:tc>
          <w:tcPr>
            <w:tcW w:w="12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i/>
                <w:sz w:val="22"/>
                <w:szCs w:val="22"/>
              </w:rPr>
            </w:pPr>
          </w:p>
        </w:tc>
      </w:tr>
      <w:tr w:rsidR="006B0823">
        <w:trPr>
          <w:trHeight w:val="180"/>
        </w:trPr>
        <w:tc>
          <w:tcPr>
            <w:tcW w:w="11338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2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>Раздел 5. Лыжная подготовка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ind w:right="1167"/>
              <w:rPr>
                <w:sz w:val="22"/>
                <w:szCs w:val="22"/>
              </w:rPr>
            </w:pPr>
          </w:p>
        </w:tc>
      </w:tr>
      <w:tr w:rsidR="006B0823">
        <w:trPr>
          <w:trHeight w:val="42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5.1.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Лыжная подготовка. Технико-тактическая подготовка</w:t>
            </w: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11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rPr>
          <w:trHeight w:val="79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по технике безопасности во время занятий лыжным спортом.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41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развития лыжного спорта.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3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подбора лыжного инвентаря.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128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технике и тактике ходьбы на лыжах: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Попеременный </w:t>
            </w:r>
            <w:proofErr w:type="spellStart"/>
            <w:r>
              <w:rPr>
                <w:sz w:val="24"/>
                <w:szCs w:val="24"/>
              </w:rPr>
              <w:t>двухшажный</w:t>
            </w:r>
            <w:proofErr w:type="spellEnd"/>
            <w:r>
              <w:rPr>
                <w:sz w:val="24"/>
                <w:szCs w:val="24"/>
              </w:rPr>
              <w:t xml:space="preserve"> ход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Попеременный одношажный ход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Коньковый ход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4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быстроты, скоростно-силовой выносливости.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50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волевых качеств.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110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нормативы к освоению вида спорта: 2000 м классическим ходом, коньковым ходом, чередование ходов, подъемы и спуски, повороты.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7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Тематика практических занятий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Лыжная подготовка (техника вида спорта)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220"/>
        </w:trPr>
        <w:tc>
          <w:tcPr>
            <w:tcW w:w="11338" w:type="dxa"/>
            <w:gridSpan w:val="5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Раздел 6. Гимнастика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ind w:right="1167"/>
              <w:rPr>
                <w:sz w:val="24"/>
                <w:szCs w:val="24"/>
              </w:rPr>
            </w:pPr>
          </w:p>
        </w:tc>
      </w:tr>
      <w:tr w:rsidR="006B0823">
        <w:trPr>
          <w:trHeight w:val="51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Тема 6.1.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Гимнастика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11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общеразвивающих упражнений, упражнений в паре с партнером.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упражнений с гантелями, набивными мячами, с мячом.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упражнений у гимнастической стенки, с петлями </w:t>
            </w:r>
            <w:proofErr w:type="spellStart"/>
            <w:r>
              <w:rPr>
                <w:sz w:val="24"/>
                <w:szCs w:val="24"/>
              </w:rPr>
              <w:t>trx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комплексов упражнений вводной и производственной гимнастики.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волевых качеств.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6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Тематика практических занятий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Подвижные игры для студентов.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320"/>
        </w:trPr>
        <w:tc>
          <w:tcPr>
            <w:tcW w:w="11338" w:type="dxa"/>
            <w:gridSpan w:val="5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Раздел 7. ОФП 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ind w:right="1167"/>
              <w:rPr>
                <w:sz w:val="24"/>
                <w:szCs w:val="24"/>
              </w:rPr>
            </w:pPr>
          </w:p>
        </w:tc>
      </w:tr>
      <w:tr w:rsidR="006B0823">
        <w:trPr>
          <w:trHeight w:val="51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7.1.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освоения двигательных умений и навыков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контрольных тестов по общефизической подготовленности.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i/>
                <w:sz w:val="24"/>
                <w:szCs w:val="24"/>
              </w:rPr>
            </w:pP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контрольных тестов по видам спорта.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i/>
                <w:sz w:val="24"/>
                <w:szCs w:val="24"/>
              </w:rPr>
            </w:pPr>
          </w:p>
        </w:tc>
      </w:tr>
      <w:tr w:rsidR="006B0823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Тематика практических занятий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физическая подготовка.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24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Итоговое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занятие</w:t>
            </w:r>
          </w:p>
        </w:tc>
        <w:tc>
          <w:tcPr>
            <w:tcW w:w="8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Зачет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ind w:right="1167"/>
              <w:jc w:val="center"/>
              <w:rPr>
                <w:sz w:val="24"/>
                <w:szCs w:val="24"/>
              </w:rPr>
            </w:pPr>
          </w:p>
        </w:tc>
      </w:tr>
      <w:tr w:rsidR="006B0823">
        <w:trPr>
          <w:trHeight w:val="199"/>
        </w:trPr>
        <w:tc>
          <w:tcPr>
            <w:tcW w:w="11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66/66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ind w:right="1167"/>
              <w:jc w:val="center"/>
              <w:rPr>
                <w:sz w:val="24"/>
                <w:szCs w:val="24"/>
              </w:rPr>
            </w:pPr>
          </w:p>
        </w:tc>
      </w:tr>
    </w:tbl>
    <w:p w:rsidR="006B0823" w:rsidRDefault="006B08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0823" w:rsidRDefault="006B08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0823" w:rsidRDefault="006B08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0823" w:rsidRDefault="006B08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0823" w:rsidRDefault="006B08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0823" w:rsidRDefault="006B08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0823" w:rsidRDefault="006B082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0823" w:rsidRDefault="00727E0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2.2.2Тематический план на 202</w:t>
      </w:r>
      <w:r w:rsidR="00CA1DE7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- 202</w:t>
      </w:r>
      <w:r w:rsidR="00CA1DE7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:rsidR="006B0823" w:rsidRPr="00266B58" w:rsidRDefault="00266B58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2 курс, </w:t>
      </w:r>
      <w:r w:rsidR="00727E05" w:rsidRPr="00266B58">
        <w:rPr>
          <w:rFonts w:ascii="Times New Roman" w:eastAsia="Times New Roman" w:hAnsi="Times New Roman" w:cs="Times New Roman"/>
          <w:b/>
          <w:i/>
          <w:sz w:val="24"/>
          <w:szCs w:val="24"/>
        </w:rPr>
        <w:t>III-IV семестры</w:t>
      </w:r>
    </w:p>
    <w:p w:rsidR="006B0823" w:rsidRDefault="006B0823">
      <w:pPr>
        <w:rPr>
          <w:sz w:val="24"/>
          <w:szCs w:val="24"/>
        </w:rPr>
      </w:pPr>
    </w:p>
    <w:tbl>
      <w:tblPr>
        <w:tblStyle w:val="aff5"/>
        <w:tblW w:w="1499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20"/>
        <w:gridCol w:w="317"/>
        <w:gridCol w:w="142"/>
        <w:gridCol w:w="8216"/>
        <w:gridCol w:w="1276"/>
        <w:gridCol w:w="2125"/>
      </w:tblGrid>
      <w:tr w:rsidR="006B0823"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</w:t>
            </w:r>
          </w:p>
          <w:p w:rsidR="006B0823" w:rsidRDefault="00727E0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6B0823">
        <w:trPr>
          <w:trHeight w:val="2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6B0823">
        <w:trPr>
          <w:trHeight w:val="460"/>
        </w:trPr>
        <w:tc>
          <w:tcPr>
            <w:tcW w:w="11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tabs>
                <w:tab w:val="left" w:pos="2080"/>
              </w:tabs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Раздел 1. Основы формирования физической культуры личности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B0823">
        <w:trPr>
          <w:trHeight w:val="284"/>
        </w:trPr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1.1.</w:t>
            </w:r>
          </w:p>
          <w:p w:rsidR="006B0823" w:rsidRDefault="00727E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Основы физической культуры</w:t>
            </w:r>
          </w:p>
          <w:p w:rsidR="006B0823" w:rsidRDefault="006B0823">
            <w:pPr>
              <w:tabs>
                <w:tab w:val="left" w:pos="2080"/>
              </w:tabs>
              <w:rPr>
                <w:b/>
                <w:i/>
                <w:sz w:val="24"/>
                <w:szCs w:val="24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tabs>
                <w:tab w:val="left" w:pos="2080"/>
              </w:tabs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6B0823" w:rsidRDefault="006B082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rPr>
          <w:trHeight w:val="2641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1.Основы методики самостоятельных занятий физическими упражнениями.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2.Организация занятий физическими упражнениями различной направленности.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3.Основные принципы построения самостоятельных занятий и их гигиена.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4.Методика самоконтроля, его основные методы и показатели.</w:t>
            </w:r>
          </w:p>
          <w:p w:rsidR="006B0823" w:rsidRDefault="00727E05">
            <w:pPr>
              <w:tabs>
                <w:tab w:val="left" w:pos="208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5.Ведение дневника самоконтроля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sz w:val="24"/>
                <w:szCs w:val="24"/>
              </w:rPr>
            </w:pPr>
          </w:p>
        </w:tc>
      </w:tr>
      <w:tr w:rsidR="006B0823">
        <w:trPr>
          <w:trHeight w:val="320"/>
        </w:trPr>
        <w:tc>
          <w:tcPr>
            <w:tcW w:w="1159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Раздел 2. Легкая атлетика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rPr>
                <w:sz w:val="22"/>
                <w:szCs w:val="22"/>
              </w:rPr>
            </w:pPr>
          </w:p>
        </w:tc>
      </w:tr>
      <w:tr w:rsidR="006B0823">
        <w:trPr>
          <w:trHeight w:val="232"/>
        </w:trPr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2.1. Легкая атлетика. Техника безопасности во время занятий легкой атлетикой.</w:t>
            </w: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во время занятий легкой атлетикой.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программы и нормативы по легкой атлетике.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Cовершенствование</w:t>
            </w:r>
            <w:proofErr w:type="spellEnd"/>
            <w:r>
              <w:rPr>
                <w:sz w:val="24"/>
                <w:szCs w:val="24"/>
              </w:rPr>
              <w:t xml:space="preserve"> техники бега на короткие дистанции.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Cовершенствование</w:t>
            </w:r>
            <w:proofErr w:type="spellEnd"/>
            <w:r>
              <w:rPr>
                <w:sz w:val="24"/>
                <w:szCs w:val="24"/>
              </w:rPr>
              <w:t xml:space="preserve"> техники бега на средние дистанции.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715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Тематика практических занятий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Легкоатлетическая подготовка.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ind w:right="33"/>
              <w:jc w:val="center"/>
              <w:rPr>
                <w:sz w:val="24"/>
                <w:szCs w:val="24"/>
              </w:rPr>
            </w:pPr>
          </w:p>
        </w:tc>
      </w:tr>
      <w:tr w:rsidR="006B0823">
        <w:trPr>
          <w:trHeight w:val="555"/>
        </w:trPr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2.2. Легкая атлетика.  Кроссовая подготовка.</w:t>
            </w:r>
          </w:p>
          <w:p w:rsidR="006B0823" w:rsidRDefault="006B0823">
            <w:pPr>
              <w:rPr>
                <w:sz w:val="24"/>
                <w:szCs w:val="24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rPr>
          <w:trHeight w:val="407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6"/>
                <w:szCs w:val="26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Пробегание</w:t>
            </w:r>
            <w:proofErr w:type="spellEnd"/>
            <w:r>
              <w:rPr>
                <w:sz w:val="24"/>
                <w:szCs w:val="24"/>
              </w:rPr>
              <w:t xml:space="preserve"> дистанции 400 м, 800 м.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427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Стартовый разгон, финиширование в беге на средние дистанции.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419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Эстафета 4*200 м, передача эстафетной палочки.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397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нормативы (2000 м, 3000 м).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Тематика практических занятий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Легкоатлетическая подготовка.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519"/>
        </w:trPr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3.  Легкая атлетика. Метания</w:t>
            </w: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33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6"/>
                <w:szCs w:val="26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 технике метаний </w:t>
            </w:r>
            <w:proofErr w:type="gramStart"/>
            <w:r>
              <w:rPr>
                <w:sz w:val="24"/>
                <w:szCs w:val="24"/>
              </w:rPr>
              <w:t>снаряда  на</w:t>
            </w:r>
            <w:proofErr w:type="gramEnd"/>
            <w:r>
              <w:rPr>
                <w:sz w:val="24"/>
                <w:szCs w:val="24"/>
              </w:rPr>
              <w:t xml:space="preserve"> точность.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технике метаний снаряда на дальность.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377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волевых качеств.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751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нормативы (метание теннисного мяча на точность, набивного мяча на дальность).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920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Тематика практических занятий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Рекреационные формы активного отдыха.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180"/>
        </w:trPr>
        <w:tc>
          <w:tcPr>
            <w:tcW w:w="11596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Раздел 3. Спортивные игры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ind w:right="33"/>
              <w:rPr>
                <w:sz w:val="24"/>
                <w:szCs w:val="24"/>
              </w:rPr>
            </w:pPr>
          </w:p>
        </w:tc>
      </w:tr>
      <w:tr w:rsidR="006B0823">
        <w:trPr>
          <w:trHeight w:val="126"/>
        </w:trPr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</w:t>
            </w:r>
            <w:proofErr w:type="gramStart"/>
            <w:r>
              <w:rPr>
                <w:sz w:val="24"/>
                <w:szCs w:val="24"/>
              </w:rPr>
              <w:t>1.Спортивные</w:t>
            </w:r>
            <w:proofErr w:type="gramEnd"/>
            <w:r>
              <w:rPr>
                <w:sz w:val="24"/>
                <w:szCs w:val="24"/>
              </w:rPr>
              <w:t xml:space="preserve"> игры: волейбол</w:t>
            </w: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Теоретические сведения о волейболе.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во время занятий волейболом.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игры и судейства.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Тематика практических занятий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Спортивные игры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447"/>
        </w:trPr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Тема 3.2. Волейбол.</w:t>
            </w:r>
            <w:r>
              <w:rPr>
                <w:color w:val="000000"/>
                <w:sz w:val="24"/>
                <w:szCs w:val="24"/>
              </w:rPr>
              <w:t xml:space="preserve"> Технико-тактическая подготовка (стойки, перемещения, передачи, подачи, нападающий удар, блокировка, командные взаимодействия).</w:t>
            </w:r>
          </w:p>
          <w:p w:rsidR="006B0823" w:rsidRDefault="006B0823">
            <w:pPr>
              <w:rPr>
                <w:sz w:val="24"/>
                <w:szCs w:val="24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rPr>
          <w:trHeight w:val="161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Обучение технике и тактике игры в волейбол (подводящие и специальные упражнения для освоения и совершенствования   владения волейбольным мячом, игры в волейбол.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161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координации, скоростно-силовой выносливости.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332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волевых качеств.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886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Тематика практических занятий и лабораторных работ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Спортивные игры.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447"/>
        </w:trPr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3.3. Волейбол. Дву</w:t>
            </w:r>
            <w:r w:rsidR="00266B58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ст</w:t>
            </w:r>
            <w:r w:rsidR="00266B58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ронняя игра.</w:t>
            </w:r>
          </w:p>
          <w:p w:rsidR="006B0823" w:rsidRDefault="006B0823">
            <w:pPr>
              <w:rPr>
                <w:sz w:val="24"/>
                <w:szCs w:val="24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rPr>
          <w:trHeight w:val="161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Тактика защиты, тактика нападения в игре.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161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Судейство по официальным правилам игры в волейбол.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161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требования к освоению вида спорта.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580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Тематика практических занятий и лабораторных работ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Спортивные игры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479"/>
        </w:trPr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Итоговое </w:t>
            </w:r>
          </w:p>
          <w:p w:rsidR="006B0823" w:rsidRDefault="00727E05">
            <w:pPr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занятие</w:t>
            </w: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Зачет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ind w:right="33"/>
              <w:rPr>
                <w:sz w:val="24"/>
                <w:szCs w:val="24"/>
              </w:rPr>
            </w:pPr>
          </w:p>
        </w:tc>
      </w:tr>
      <w:tr w:rsidR="006B0823">
        <w:trPr>
          <w:trHeight w:val="371"/>
        </w:trPr>
        <w:tc>
          <w:tcPr>
            <w:tcW w:w="11596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32/32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ind w:right="33"/>
              <w:rPr>
                <w:sz w:val="24"/>
                <w:szCs w:val="24"/>
              </w:rPr>
            </w:pPr>
          </w:p>
        </w:tc>
      </w:tr>
      <w:tr w:rsidR="006B0823">
        <w:trPr>
          <w:trHeight w:val="423"/>
        </w:trPr>
        <w:tc>
          <w:tcPr>
            <w:tcW w:w="11596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tabs>
                <w:tab w:val="left" w:pos="2060"/>
              </w:tabs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Раздел 4. Основы формирования физической культуры личности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ind w:right="33"/>
              <w:rPr>
                <w:sz w:val="24"/>
                <w:szCs w:val="24"/>
              </w:rPr>
            </w:pPr>
          </w:p>
        </w:tc>
      </w:tr>
      <w:tr w:rsidR="006B0823">
        <w:trPr>
          <w:trHeight w:val="380"/>
        </w:trPr>
        <w:tc>
          <w:tcPr>
            <w:tcW w:w="292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tabs>
                <w:tab w:val="left" w:pos="2060"/>
              </w:tabs>
              <w:rPr>
                <w:b/>
                <w:i/>
                <w:sz w:val="22"/>
                <w:szCs w:val="22"/>
              </w:rPr>
            </w:pPr>
          </w:p>
          <w:p w:rsidR="006B0823" w:rsidRDefault="00727E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4.1.</w:t>
            </w:r>
          </w:p>
          <w:p w:rsidR="006B0823" w:rsidRDefault="00727E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Основы </w:t>
            </w:r>
          </w:p>
          <w:p w:rsidR="006B0823" w:rsidRDefault="00727E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физической культуры</w:t>
            </w:r>
          </w:p>
          <w:p w:rsidR="006B0823" w:rsidRDefault="006B08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tabs>
                <w:tab w:val="left" w:pos="2060"/>
              </w:tabs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6B0823" w:rsidRDefault="006B0823">
            <w:pPr>
              <w:rPr>
                <w:b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rPr>
          <w:trHeight w:val="2040"/>
        </w:trPr>
        <w:tc>
          <w:tcPr>
            <w:tcW w:w="29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867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1.Профессионально-прикладная физическая подготовка (ППФП). Цели и задачи с учетом специфики будущей профессиональной деятельности.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2.Средства, методы и методики формирования значимых двигательных умений и навыков.</w:t>
            </w:r>
          </w:p>
          <w:p w:rsidR="006B0823" w:rsidRDefault="00727E05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3.Средства, методы и методики формирования профессионально значимых физических свойств и качеств.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2"/>
                <w:szCs w:val="22"/>
              </w:rPr>
            </w:pPr>
          </w:p>
        </w:tc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2"/>
                <w:szCs w:val="22"/>
              </w:rPr>
            </w:pPr>
          </w:p>
        </w:tc>
      </w:tr>
      <w:tr w:rsidR="006B0823">
        <w:trPr>
          <w:trHeight w:val="290"/>
        </w:trPr>
        <w:tc>
          <w:tcPr>
            <w:tcW w:w="11596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Раздел 5. Лыжная подготовка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ind w:right="33"/>
              <w:rPr>
                <w:sz w:val="22"/>
                <w:szCs w:val="22"/>
              </w:rPr>
            </w:pPr>
          </w:p>
        </w:tc>
      </w:tr>
      <w:tr w:rsidR="006B0823">
        <w:trPr>
          <w:trHeight w:val="475"/>
        </w:trPr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5.1.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Лыжная подготовка</w:t>
            </w: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по технике безопасности во время занятий лыжным спортом.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развития лыжного спорта.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подбора лыжного инвентаря.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Гигиенические требования при занятиях лыжной подготовкой.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467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Тематика практических занятий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Лыжная подготовка.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537"/>
        </w:trPr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rPr>
                <w:sz w:val="24"/>
                <w:szCs w:val="24"/>
              </w:rPr>
            </w:pP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5.2. Лыжная подготовка. Технико-тактическая подготовка </w:t>
            </w: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технике и тактике ходьбы на лыжах: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Попеременный двушажный ход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Попеременный одношажный ход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Коньковый ход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быстроты, скоростно-силовой выносливости.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волевых качеств.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нормативы к освоению вида спорта: 2000 м классическим ходом, коньковым ходом, чередование ходов, подъемы и спуски, повороты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560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220"/>
        </w:trPr>
        <w:tc>
          <w:tcPr>
            <w:tcW w:w="11596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Раздел 6. Гимнастика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ind w:right="33"/>
              <w:rPr>
                <w:sz w:val="24"/>
                <w:szCs w:val="24"/>
              </w:rPr>
            </w:pPr>
          </w:p>
        </w:tc>
      </w:tr>
      <w:tr w:rsidR="006B0823">
        <w:trPr>
          <w:trHeight w:val="411"/>
        </w:trPr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6.1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Гимнастика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B0823" w:rsidRDefault="006B0823">
            <w:pPr>
              <w:rPr>
                <w:sz w:val="24"/>
                <w:szCs w:val="24"/>
              </w:rPr>
            </w:pP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Знакомство с упражнениями для профилактики профессиональных заболеваний (упражнений в чередовании напряжения с расслаблением), упражнений у гимнастической стенки). </w:t>
            </w:r>
          </w:p>
          <w:p w:rsidR="006B0823" w:rsidRDefault="006B082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комплексов упражнений для коррекции зрения.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комплексов упражнений для коррекции нарушений осанки, упражнений на внимание.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комплексов упражнений с использованием висов и упоров.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координации.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волевых качеств.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432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</w:tr>
      <w:tr w:rsidR="006B0823">
        <w:trPr>
          <w:trHeight w:val="288"/>
        </w:trPr>
        <w:tc>
          <w:tcPr>
            <w:tcW w:w="11596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Раздел 7. ОФП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ind w:right="33"/>
              <w:rPr>
                <w:sz w:val="24"/>
                <w:szCs w:val="24"/>
              </w:rPr>
            </w:pPr>
          </w:p>
        </w:tc>
      </w:tr>
      <w:tr w:rsidR="006B0823">
        <w:trPr>
          <w:trHeight w:val="519"/>
        </w:trPr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Тема 7.1. Контроль освоения двигательных умений и навыков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:rsidR="006B0823" w:rsidRDefault="006B082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контрольных тестов по общефизической подготовленности.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i/>
                <w:sz w:val="24"/>
                <w:szCs w:val="24"/>
              </w:rPr>
            </w:pPr>
          </w:p>
        </w:tc>
      </w:tr>
      <w:tr w:rsidR="006B0823">
        <w:trPr>
          <w:trHeight w:val="418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контрольных тестов по видам спорта.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i/>
                <w:sz w:val="24"/>
                <w:szCs w:val="24"/>
              </w:rPr>
            </w:pPr>
          </w:p>
        </w:tc>
      </w:tr>
      <w:tr w:rsidR="006B0823">
        <w:trPr>
          <w:trHeight w:val="1860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Тематика практических занятий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физическая подготовка.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04, ОК 06, ОК 08,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3.2., 4.6.</w:t>
            </w:r>
          </w:p>
          <w:p w:rsidR="006B0823" w:rsidRDefault="006B0823">
            <w:pPr>
              <w:jc w:val="center"/>
              <w:rPr>
                <w:sz w:val="24"/>
                <w:szCs w:val="24"/>
              </w:rPr>
            </w:pPr>
          </w:p>
          <w:p w:rsidR="006B0823" w:rsidRDefault="00727E05">
            <w:pPr>
              <w:ind w:righ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1, ЛР 4, ЛР 9, ЛР 11</w:t>
            </w:r>
          </w:p>
        </w:tc>
      </w:tr>
      <w:tr w:rsidR="006B0823">
        <w:trPr>
          <w:trHeight w:val="280"/>
        </w:trPr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727E0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Итоговое </w:t>
            </w:r>
          </w:p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занятие</w:t>
            </w:r>
          </w:p>
        </w:tc>
        <w:tc>
          <w:tcPr>
            <w:tcW w:w="8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Зачет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left w:val="single" w:sz="4" w:space="0" w:color="000000"/>
              <w:right w:val="single" w:sz="4" w:space="0" w:color="000000"/>
            </w:tcBorders>
          </w:tcPr>
          <w:p w:rsidR="006B0823" w:rsidRDefault="006B0823">
            <w:pPr>
              <w:rPr>
                <w:sz w:val="22"/>
                <w:szCs w:val="22"/>
              </w:rPr>
            </w:pPr>
          </w:p>
        </w:tc>
      </w:tr>
      <w:tr w:rsidR="006B0823">
        <w:tc>
          <w:tcPr>
            <w:tcW w:w="11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727E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54/54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823" w:rsidRDefault="006B0823">
            <w:pPr>
              <w:ind w:right="1167"/>
              <w:jc w:val="center"/>
              <w:rPr>
                <w:sz w:val="24"/>
                <w:szCs w:val="24"/>
              </w:rPr>
            </w:pPr>
          </w:p>
        </w:tc>
      </w:tr>
    </w:tbl>
    <w:p w:rsidR="006B0823" w:rsidRDefault="006B0823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  <w:sectPr w:rsidR="006B0823">
          <w:pgSz w:w="16838" w:h="11906" w:orient="landscape"/>
          <w:pgMar w:top="1134" w:right="567" w:bottom="1134" w:left="1701" w:header="709" w:footer="709" w:gutter="0"/>
          <w:cols w:space="720"/>
        </w:sectPr>
      </w:pPr>
    </w:p>
    <w:p w:rsidR="006B0823" w:rsidRDefault="00727E05">
      <w:pPr>
        <w:ind w:left="1353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3. УСЛОВИЯ РЕАЛИЗАЦИИ УЧЕБНОЙ ДИСЦИПЛИНЫ</w:t>
      </w:r>
    </w:p>
    <w:p w:rsidR="006B0823" w:rsidRDefault="00727E05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3.1. </w:t>
      </w:r>
      <w:r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 (спортивные площадки):</w:t>
      </w:r>
    </w:p>
    <w:p w:rsidR="006B0823" w:rsidRDefault="00727E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занятий спортивными и подвижными играми:</w:t>
      </w:r>
    </w:p>
    <w:p w:rsidR="006B0823" w:rsidRDefault="00727E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площадки: баскетбольная, волейбольная,</w:t>
      </w:r>
    </w:p>
    <w:p w:rsidR="006B0823" w:rsidRDefault="00727E0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щиты баскетбольные, кольца баскетбольные, сетки баскетбольные,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мячи баскетбольные, стойки волейбольные, сетка волейбольная, волейбольные мячи, ворота для мини-футбола, сетки для ворот мини-футбольных, гасители для ворот мини-футбольных, мячи для мини-футбола, ракетки для бадминтона, воланы бадминтонные.</w:t>
      </w:r>
    </w:p>
    <w:p w:rsidR="006B0823" w:rsidRDefault="00727E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занятий легкой атлетикой: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мячи для метания, секундомеры, мячи набивные,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гранаты учебные Ф-1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B0823" w:rsidRDefault="00727E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занятий лыжной подготовкой: лыжные ботинки, лыжи, лыжные палки, лыжехранилище.</w:t>
      </w:r>
    </w:p>
    <w:p w:rsidR="006B0823" w:rsidRDefault="00727E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занятий гимнастикой: шведская стенка гимнастическая, гимнастические скамейки,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ты гимнастические, скакалки, палки гимнастические,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гантели (разные), тренажеры для занятий атлетической гимнастикой, петли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B0823" w:rsidRDefault="00727E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занятий ППФП: пневматические винтовки, мишени, пули для стрельбы из пневматического оружия, лазерный тир.</w:t>
      </w:r>
    </w:p>
    <w:p w:rsidR="006B0823" w:rsidRDefault="00727E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занятий общефизической подготовкой: весы напольные, ростомер, динамометры, приборы для измерения давления. </w:t>
      </w:r>
    </w:p>
    <w:p w:rsidR="006B0823" w:rsidRDefault="00727E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оформления документации и мониторинга: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персональный компьютер, электронные носители, принтер.</w:t>
      </w:r>
    </w:p>
    <w:p w:rsidR="006B0823" w:rsidRDefault="006B082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23" w:rsidRDefault="00727E0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:rsidR="006B0823" w:rsidRDefault="00727E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6B0823" w:rsidRDefault="00727E05">
      <w:pPr>
        <w:tabs>
          <w:tab w:val="left" w:pos="84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B0823" w:rsidRDefault="00727E0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6B0823" w:rsidRDefault="00727E05">
      <w:pPr>
        <w:tabs>
          <w:tab w:val="left" w:pos="284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Основные источники</w:t>
      </w:r>
    </w:p>
    <w:p w:rsidR="006B0823" w:rsidRDefault="00727E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Бишаева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А.А., Малков В.В. Физическая культура: учебник/ А.А.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Бишаева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В.В. Малков. - 2-е изд.,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стер..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М.: КНОРУС, 2020.-312с. </w:t>
      </w:r>
    </w:p>
    <w:p w:rsidR="006B0823" w:rsidRDefault="00727E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Бишаева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А.А.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 Физическая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культура: учебник/ А.А.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Бишаева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- 7-е изд., стер.. – М.: «Академия», 2020.-320с. </w:t>
      </w:r>
    </w:p>
    <w:p w:rsidR="006B0823" w:rsidRDefault="00727E05">
      <w:pPr>
        <w:widowControl w:val="0"/>
        <w:tabs>
          <w:tab w:val="left" w:pos="284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Интернет-ресурсы:</w:t>
      </w:r>
    </w:p>
    <w:p w:rsidR="006B0823" w:rsidRDefault="00727E0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Федеральный портал «Российское образование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Web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10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http://www.edu.ru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0823" w:rsidRDefault="00727E0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Национальная информационная сеть «Спортивная Россия»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Web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</w:t>
      </w:r>
      <w:hyperlink r:id="rId1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http://www.infosport.ru/xml/t/default.xml</w:t>
        </w:r>
      </w:hyperlink>
    </w:p>
    <w:p w:rsidR="006B0823" w:rsidRDefault="00727E0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Официальный сайт Олимпийского комитета России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Web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</w:t>
      </w:r>
      <w:hyperlink r:id="rId12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www.olympic.ru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B0823" w:rsidRDefault="006B082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0823" w:rsidRDefault="006B082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</w:p>
    <w:p w:rsidR="006B0823" w:rsidRDefault="006B0823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B0823" w:rsidRDefault="006B0823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B0823" w:rsidRDefault="006B0823">
      <w:pPr>
        <w:tabs>
          <w:tab w:val="left" w:pos="1470"/>
          <w:tab w:val="center" w:pos="481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0823" w:rsidRDefault="00727E05">
      <w:pPr>
        <w:tabs>
          <w:tab w:val="left" w:pos="1470"/>
          <w:tab w:val="center" w:pos="481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КОНТРОЛЬ И ОЦЕНКА РЕЗУЛЬТАТОВ ОСВОЕНИЯ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УЧЕБНОЙ ДИСЦИПЛИНЫ</w:t>
      </w:r>
    </w:p>
    <w:p w:rsidR="006B0823" w:rsidRDefault="006B08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f6"/>
        <w:tblW w:w="9854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68"/>
        <w:gridCol w:w="3114"/>
        <w:gridCol w:w="2972"/>
      </w:tblGrid>
      <w:tr w:rsidR="006B0823">
        <w:tc>
          <w:tcPr>
            <w:tcW w:w="3768" w:type="dxa"/>
          </w:tcPr>
          <w:p w:rsidR="006B0823" w:rsidRDefault="00727E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3114" w:type="dxa"/>
          </w:tcPr>
          <w:p w:rsidR="006B0823" w:rsidRDefault="00727E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972" w:type="dxa"/>
          </w:tcPr>
          <w:p w:rsidR="006B0823" w:rsidRDefault="00727E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6B0823">
        <w:tc>
          <w:tcPr>
            <w:tcW w:w="3768" w:type="dxa"/>
          </w:tcPr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знания:</w:t>
            </w:r>
          </w:p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 здорового образа жизни;</w:t>
            </w:r>
          </w:p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роли физической культуры в общекультурном, профессиональном и социальном развитии человека;</w:t>
            </w:r>
          </w:p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влияние оздоровительных систем физического воспитания на укрепление здоровья, профилактику профессиональных заболеваний и вредных привычек, увеличение продолжительности жизни;</w:t>
            </w:r>
          </w:p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способы контроля и оценки индивидуального физического развития и физической подготовленности;</w:t>
            </w:r>
          </w:p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правила и способы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3114" w:type="dxa"/>
          </w:tcPr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свободное ориентирование в основных понятиях физических качеств и физической подготовки (сила, быстрота, выносливость, координация, гибкость);</w:t>
            </w:r>
          </w:p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выполнения физических упражнений, четкость, быстрота</w:t>
            </w:r>
          </w:p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логичное обоснование роли физической культуры для формирования личности профессионала, профилактики профзаболеваний </w:t>
            </w:r>
          </w:p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применение правил оздоровительных систем физического воспитания для укрепления здоровья</w:t>
            </w:r>
          </w:p>
        </w:tc>
        <w:tc>
          <w:tcPr>
            <w:tcW w:w="2972" w:type="dxa"/>
          </w:tcPr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Экспертное наблюдение и регулярная оценка знаний студентов в ходе проведения: методико-практических и учебно-тренировочных занятий; занятий в секциях по видам спорта, группах ОФП; индивидуальной физкультурно-спортивной деятельности студента.</w:t>
            </w:r>
          </w:p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6B0823">
        <w:trPr>
          <w:trHeight w:val="896"/>
        </w:trPr>
        <w:tc>
          <w:tcPr>
            <w:tcW w:w="3768" w:type="dxa"/>
          </w:tcPr>
          <w:p w:rsidR="006B0823" w:rsidRPr="00266B58" w:rsidRDefault="00727E05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66B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6B0823" w:rsidRPr="00266B58" w:rsidRDefault="00CA1DE7">
            <w:pPr>
              <w:spacing w:after="0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5"/>
                <w:id w:val="1334493042"/>
              </w:sdtPr>
              <w:sdtContent>
                <w:r w:rsidR="00727E05" w:rsidRPr="00266B58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− использование разнообразных форм и видов физкультурной деятельности для организации здорового образа жизни, активного отдыха и досуга; </w:t>
                </w:r>
              </w:sdtContent>
            </w:sdt>
          </w:p>
          <w:p w:rsidR="006B0823" w:rsidRPr="00266B58" w:rsidRDefault="00CA1DE7">
            <w:pPr>
              <w:spacing w:after="0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6"/>
                <w:id w:val="-660013324"/>
              </w:sdtPr>
              <w:sdtContent>
                <w:r w:rsidR="00727E05" w:rsidRPr="00266B58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−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</w:t>
                </w:r>
                <w:r w:rsidR="00727E05" w:rsidRPr="00266B58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lastRenderedPageBreak/>
                  <w:t>производственной деятельностью;</w:t>
                </w:r>
              </w:sdtContent>
            </w:sdt>
          </w:p>
          <w:p w:rsidR="006B0823" w:rsidRPr="00266B58" w:rsidRDefault="00CA1DE7">
            <w:pPr>
              <w:spacing w:after="0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7"/>
                <w:id w:val="1389235419"/>
              </w:sdtPr>
              <w:sdtContent>
                <w:r w:rsidR="00727E05" w:rsidRPr="00266B58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</w:t>
                </w:r>
              </w:sdtContent>
            </w:sdt>
          </w:p>
          <w:p w:rsidR="006B0823" w:rsidRPr="00266B58" w:rsidRDefault="00CA1DE7">
            <w:pPr>
              <w:spacing w:after="0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8"/>
                <w:id w:val="1806126412"/>
              </w:sdtPr>
              <w:sdtContent>
                <w:r w:rsidR="00727E05" w:rsidRPr="00266B58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−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    </w:r>
              </w:sdtContent>
            </w:sdt>
          </w:p>
          <w:p w:rsidR="006B0823" w:rsidRPr="00266B58" w:rsidRDefault="00727E05">
            <w:pPr>
              <w:spacing w:after="0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B58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самоконтроль при занятиях физическими упражнениями;</w:t>
            </w:r>
          </w:p>
          <w:p w:rsidR="006B0823" w:rsidRPr="00266B58" w:rsidRDefault="00CA1DE7">
            <w:pPr>
              <w:spacing w:after="0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9"/>
                <w:id w:val="-1601183947"/>
              </w:sdtPr>
              <w:sdtContent>
                <w:r w:rsidR="00727E05" w:rsidRPr="00266B58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</w:t>
                </w:r>
              </w:sdtContent>
            </w:sdt>
          </w:p>
          <w:p w:rsidR="006B0823" w:rsidRPr="00266B58" w:rsidRDefault="00727E05">
            <w:pPr>
              <w:spacing w:after="0"/>
              <w:ind w:left="30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66B5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спортивного комплекса «Готов к труду и обороне» (ГТО).</w:t>
            </w:r>
          </w:p>
        </w:tc>
        <w:tc>
          <w:tcPr>
            <w:tcW w:w="3114" w:type="dxa"/>
          </w:tcPr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контрольных нормативов, предусмотренных государственным стандартом при соответствующей тренировке, с учетом состояния здоровья и функциональных возможностей своего организма;</w:t>
            </w:r>
          </w:p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приверженности к здоровому образу жизни;</w:t>
            </w:r>
          </w:p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- применение рациональных приемов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двигательных функций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профессиональной деятельности;</w:t>
            </w:r>
          </w:p>
          <w:p w:rsidR="006B0823" w:rsidRDefault="006B08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Оценка уровня физической подготовленности обучающихся, используя соответствующую задачам контроля систему нормативов и методик контроля;</w:t>
            </w:r>
          </w:p>
          <w:p w:rsidR="006B0823" w:rsidRDefault="006B08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оценка техники выполнения двигательных действий (проводится в ходе занятий):</w:t>
            </w:r>
          </w:p>
          <w:p w:rsidR="006B0823" w:rsidRDefault="00727E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нормативов общей физической подготовки</w:t>
            </w:r>
          </w:p>
          <w:p w:rsidR="006B0823" w:rsidRDefault="006B08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0823" w:rsidRDefault="006B0823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6B0823" w:rsidRDefault="006B082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0823" w:rsidRDefault="006B082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0823" w:rsidRDefault="006B082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0823" w:rsidRDefault="006B0823"/>
    <w:sectPr w:rsidR="006B0823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1B0" w:rsidRDefault="003041B0">
      <w:pPr>
        <w:spacing w:after="0" w:line="240" w:lineRule="auto"/>
      </w:pPr>
      <w:r>
        <w:separator/>
      </w:r>
    </w:p>
  </w:endnote>
  <w:endnote w:type="continuationSeparator" w:id="0">
    <w:p w:rsidR="003041B0" w:rsidRDefault="00304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ngsuh">
    <w:altName w:val="Gungsuh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DE7" w:rsidRDefault="00CA1DE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CA1DE7" w:rsidRDefault="00CA1DE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1B0" w:rsidRDefault="003041B0">
      <w:pPr>
        <w:spacing w:after="0" w:line="240" w:lineRule="auto"/>
      </w:pPr>
      <w:r>
        <w:separator/>
      </w:r>
    </w:p>
  </w:footnote>
  <w:footnote w:type="continuationSeparator" w:id="0">
    <w:p w:rsidR="003041B0" w:rsidRDefault="003041B0">
      <w:pPr>
        <w:spacing w:after="0" w:line="240" w:lineRule="auto"/>
      </w:pPr>
      <w:r>
        <w:continuationSeparator/>
      </w:r>
    </w:p>
  </w:footnote>
  <w:footnote w:id="1">
    <w:p w:rsidR="00CA1DE7" w:rsidRDefault="00CA1DE7">
      <w:r>
        <w:rPr>
          <w:vertAlign w:val="superscript"/>
        </w:rPr>
        <w:footnoteRef/>
      </w:r>
    </w:p>
    <w:p w:rsidR="00CA1DE7" w:rsidRDefault="00CA1D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  <w:footnote w:id="2">
    <w:p w:rsidR="00CA1DE7" w:rsidRDefault="00CA1D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ходе оценивания могут быть учтены личностные результаты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257C5"/>
    <w:multiLevelType w:val="multilevel"/>
    <w:tmpl w:val="AC166CB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B0F3957"/>
    <w:multiLevelType w:val="multilevel"/>
    <w:tmpl w:val="08840F1C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5181226"/>
    <w:multiLevelType w:val="multilevel"/>
    <w:tmpl w:val="F514A36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2"/>
      <w:numFmt w:val="decimal"/>
      <w:lvlText w:val="%1.%2"/>
      <w:lvlJc w:val="left"/>
      <w:pPr>
        <w:ind w:left="834" w:hanging="479"/>
      </w:pPr>
    </w:lvl>
    <w:lvl w:ilvl="2">
      <w:start w:val="3"/>
      <w:numFmt w:val="decimal"/>
      <w:lvlText w:val="%1.%2.%3"/>
      <w:lvlJc w:val="left"/>
      <w:pPr>
        <w:ind w:left="1286" w:hanging="720"/>
      </w:pPr>
    </w:lvl>
    <w:lvl w:ilvl="3">
      <w:start w:val="1"/>
      <w:numFmt w:val="decimal"/>
      <w:lvlText w:val="%1.%2.%3.%4"/>
      <w:lvlJc w:val="left"/>
      <w:pPr>
        <w:ind w:left="1498" w:hanging="719"/>
      </w:pPr>
    </w:lvl>
    <w:lvl w:ilvl="4">
      <w:start w:val="1"/>
      <w:numFmt w:val="decimal"/>
      <w:lvlText w:val="%1.%2.%3.%4.%5"/>
      <w:lvlJc w:val="left"/>
      <w:pPr>
        <w:ind w:left="2070" w:hanging="1080"/>
      </w:pPr>
    </w:lvl>
    <w:lvl w:ilvl="5">
      <w:start w:val="1"/>
      <w:numFmt w:val="decimal"/>
      <w:lvlText w:val="%1.%2.%3.%4.%5.%6"/>
      <w:lvlJc w:val="left"/>
      <w:pPr>
        <w:ind w:left="2282" w:hanging="1080"/>
      </w:pPr>
    </w:lvl>
    <w:lvl w:ilvl="6">
      <w:start w:val="1"/>
      <w:numFmt w:val="decimal"/>
      <w:lvlText w:val="%1.%2.%3.%4.%5.%6.%7"/>
      <w:lvlJc w:val="left"/>
      <w:pPr>
        <w:ind w:left="2854" w:hanging="1440"/>
      </w:pPr>
    </w:lvl>
    <w:lvl w:ilvl="7">
      <w:start w:val="1"/>
      <w:numFmt w:val="decimal"/>
      <w:lvlText w:val="%1.%2.%3.%4.%5.%6.%7.%8"/>
      <w:lvlJc w:val="left"/>
      <w:pPr>
        <w:ind w:left="3066" w:hanging="1439"/>
      </w:pPr>
    </w:lvl>
    <w:lvl w:ilvl="8">
      <w:start w:val="1"/>
      <w:numFmt w:val="decimal"/>
      <w:lvlText w:val="%1.%2.%3.%4.%5.%6.%7.%8.%9"/>
      <w:lvlJc w:val="left"/>
      <w:pPr>
        <w:ind w:left="3638" w:hanging="1800"/>
      </w:pPr>
    </w:lvl>
  </w:abstractNum>
  <w:abstractNum w:abstractNumId="3" w15:restartNumberingAfterBreak="0">
    <w:nsid w:val="72502FE0"/>
    <w:multiLevelType w:val="multilevel"/>
    <w:tmpl w:val="9F04DDB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5439" w:hanging="360"/>
      </w:pPr>
    </w:lvl>
    <w:lvl w:ilvl="2">
      <w:start w:val="1"/>
      <w:numFmt w:val="decimal"/>
      <w:lvlText w:val="%1.%2.%3"/>
      <w:lvlJc w:val="left"/>
      <w:pPr>
        <w:ind w:left="10878" w:hanging="720"/>
      </w:pPr>
    </w:lvl>
    <w:lvl w:ilvl="3">
      <w:start w:val="1"/>
      <w:numFmt w:val="decimal"/>
      <w:lvlText w:val="%1.%2.%3.%4"/>
      <w:lvlJc w:val="left"/>
      <w:pPr>
        <w:ind w:left="15957" w:hanging="720"/>
      </w:pPr>
    </w:lvl>
    <w:lvl w:ilvl="4">
      <w:start w:val="1"/>
      <w:numFmt w:val="decimal"/>
      <w:lvlText w:val="%1.%2.%3.%4.%5"/>
      <w:lvlJc w:val="left"/>
      <w:pPr>
        <w:ind w:left="21396" w:hanging="1080"/>
      </w:pPr>
    </w:lvl>
    <w:lvl w:ilvl="5">
      <w:start w:val="1"/>
      <w:numFmt w:val="decimal"/>
      <w:lvlText w:val="%1.%2.%3.%4.%5.%6"/>
      <w:lvlJc w:val="left"/>
      <w:pPr>
        <w:ind w:left="26475" w:hanging="1080"/>
      </w:pPr>
    </w:lvl>
    <w:lvl w:ilvl="6">
      <w:start w:val="1"/>
      <w:numFmt w:val="decimal"/>
      <w:lvlText w:val="%1.%2.%3.%4.%5.%6.%7"/>
      <w:lvlJc w:val="left"/>
      <w:pPr>
        <w:ind w:left="31914" w:hanging="1440"/>
      </w:pPr>
    </w:lvl>
    <w:lvl w:ilvl="7">
      <w:start w:val="1"/>
      <w:numFmt w:val="decimal"/>
      <w:lvlText w:val="%1.%2.%3.%4.%5.%6.%7.%8"/>
      <w:lvlJc w:val="left"/>
      <w:pPr>
        <w:ind w:left="-28543" w:hanging="1440"/>
      </w:pPr>
    </w:lvl>
    <w:lvl w:ilvl="8">
      <w:start w:val="1"/>
      <w:numFmt w:val="decimal"/>
      <w:lvlText w:val="%1.%2.%3.%4.%5.%6.%7.%8.%9"/>
      <w:lvlJc w:val="left"/>
      <w:pPr>
        <w:ind w:left="-23464" w:hanging="144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823"/>
    <w:rsid w:val="00266B58"/>
    <w:rsid w:val="003041B0"/>
    <w:rsid w:val="006B0823"/>
    <w:rsid w:val="006E2D13"/>
    <w:rsid w:val="00727E05"/>
    <w:rsid w:val="00890E0C"/>
    <w:rsid w:val="00CA1DE7"/>
    <w:rsid w:val="00CF5EEE"/>
    <w:rsid w:val="00DF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01A6B"/>
  <w15:docId w15:val="{09FCB96A-E46C-4BD1-913D-5AFC9A39B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0E48"/>
  </w:style>
  <w:style w:type="paragraph" w:styleId="1">
    <w:name w:val="heading 1"/>
    <w:basedOn w:val="a"/>
    <w:next w:val="a"/>
    <w:link w:val="10"/>
    <w:uiPriority w:val="9"/>
    <w:qFormat/>
    <w:rsid w:val="0036049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36049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049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0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36049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table" w:customStyle="1" w:styleId="11">
    <w:name w:val="Сетка таблицы1"/>
    <w:basedOn w:val="a1"/>
    <w:next w:val="a5"/>
    <w:uiPriority w:val="59"/>
    <w:rsid w:val="000F65A6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0F6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3604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0"/>
    <w:rsid w:val="0036049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6049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60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60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60492"/>
  </w:style>
  <w:style w:type="numbering" w:customStyle="1" w:styleId="110">
    <w:name w:val="Нет списка11"/>
    <w:next w:val="a2"/>
    <w:uiPriority w:val="99"/>
    <w:semiHidden/>
    <w:unhideWhenUsed/>
    <w:rsid w:val="00360492"/>
  </w:style>
  <w:style w:type="paragraph" w:styleId="a6">
    <w:name w:val="Normal (Web)"/>
    <w:basedOn w:val="a"/>
    <w:rsid w:val="00360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List 2"/>
    <w:basedOn w:val="a"/>
    <w:rsid w:val="0036049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rsid w:val="0036049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3604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360492"/>
    <w:rPr>
      <w:rFonts w:cs="Times New Roman"/>
      <w:b/>
      <w:bCs/>
    </w:rPr>
  </w:style>
  <w:style w:type="paragraph" w:styleId="a8">
    <w:name w:val="footnote text"/>
    <w:basedOn w:val="a"/>
    <w:link w:val="a9"/>
    <w:semiHidden/>
    <w:rsid w:val="00360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360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360492"/>
    <w:rPr>
      <w:rFonts w:cs="Times New Roman"/>
      <w:vertAlign w:val="superscript"/>
    </w:rPr>
  </w:style>
  <w:style w:type="paragraph" w:styleId="ab">
    <w:name w:val="Balloon Text"/>
    <w:basedOn w:val="a"/>
    <w:link w:val="ac"/>
    <w:semiHidden/>
    <w:rsid w:val="0036049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360492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2"/>
    <w:basedOn w:val="a"/>
    <w:link w:val="26"/>
    <w:rsid w:val="00360492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6">
    <w:name w:val="Основной текст 2 Знак"/>
    <w:basedOn w:val="a0"/>
    <w:link w:val="25"/>
    <w:rsid w:val="00360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basedOn w:val="a"/>
    <w:link w:val="ae"/>
    <w:rsid w:val="003604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3604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Знак2"/>
    <w:basedOn w:val="a"/>
    <w:rsid w:val="0036049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rsid w:val="003604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3604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360492"/>
    <w:rPr>
      <w:rFonts w:cs="Times New Roman"/>
    </w:rPr>
  </w:style>
  <w:style w:type="paragraph" w:customStyle="1" w:styleId="af2">
    <w:name w:val="Знак"/>
    <w:basedOn w:val="a"/>
    <w:rsid w:val="0036049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Subtitle"/>
    <w:basedOn w:val="a"/>
    <w:next w:val="a"/>
    <w:link w:val="af4"/>
    <w:uiPriority w:val="11"/>
    <w:qFormat/>
    <w:pPr>
      <w:spacing w:after="60" w:line="240" w:lineRule="auto"/>
      <w:jc w:val="center"/>
    </w:pPr>
    <w:rPr>
      <w:rFonts w:ascii="Cambria" w:eastAsia="Cambria" w:hAnsi="Cambria" w:cs="Cambria"/>
      <w:sz w:val="24"/>
      <w:szCs w:val="24"/>
    </w:rPr>
  </w:style>
  <w:style w:type="character" w:customStyle="1" w:styleId="af4">
    <w:name w:val="Подзаголовок Знак"/>
    <w:basedOn w:val="a0"/>
    <w:link w:val="af3"/>
    <w:rsid w:val="00360492"/>
    <w:rPr>
      <w:rFonts w:ascii="Cambria" w:eastAsia="Times New Roman" w:hAnsi="Cambria" w:cs="Times New Roman"/>
      <w:sz w:val="24"/>
      <w:szCs w:val="24"/>
      <w:lang w:eastAsia="ru-RU"/>
    </w:rPr>
  </w:style>
  <w:style w:type="paragraph" w:styleId="af5">
    <w:name w:val="List"/>
    <w:basedOn w:val="a"/>
    <w:rsid w:val="0036049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Знак1"/>
    <w:basedOn w:val="a"/>
    <w:rsid w:val="0036049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14">
    <w:name w:val="Table Grid 1"/>
    <w:basedOn w:val="a1"/>
    <w:rsid w:val="00360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">
    <w:name w:val="Сетка таблицы2"/>
    <w:basedOn w:val="a1"/>
    <w:next w:val="a5"/>
    <w:uiPriority w:val="59"/>
    <w:rsid w:val="00360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"/>
    <w:basedOn w:val="a"/>
    <w:rsid w:val="0036049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af7">
    <w:name w:val="header"/>
    <w:basedOn w:val="a"/>
    <w:link w:val="af8"/>
    <w:uiPriority w:val="99"/>
    <w:rsid w:val="003604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Верхний колонтитул Знак"/>
    <w:basedOn w:val="a0"/>
    <w:link w:val="af7"/>
    <w:uiPriority w:val="99"/>
    <w:rsid w:val="003604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360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Hyperlink"/>
    <w:basedOn w:val="a0"/>
    <w:rsid w:val="00360492"/>
    <w:rPr>
      <w:rFonts w:cs="Times New Roman"/>
      <w:color w:val="27638C"/>
      <w:u w:val="none"/>
      <w:effect w:val="none"/>
    </w:rPr>
  </w:style>
  <w:style w:type="paragraph" w:styleId="HTML">
    <w:name w:val="HTML Preformatted"/>
    <w:basedOn w:val="a"/>
    <w:link w:val="HTML0"/>
    <w:rsid w:val="00360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6049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Emphasis"/>
    <w:basedOn w:val="a0"/>
    <w:qFormat/>
    <w:rsid w:val="00360492"/>
    <w:rPr>
      <w:rFonts w:cs="Times New Roman"/>
      <w:i/>
      <w:iCs/>
    </w:rPr>
  </w:style>
  <w:style w:type="paragraph" w:styleId="29">
    <w:name w:val="toc 2"/>
    <w:basedOn w:val="a"/>
    <w:next w:val="a"/>
    <w:autoRedefine/>
    <w:semiHidden/>
    <w:rsid w:val="00360492"/>
    <w:pPr>
      <w:widowControl w:val="0"/>
      <w:spacing w:after="0" w:line="280" w:lineRule="auto"/>
      <w:ind w:left="200" w:firstLine="3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31">
    <w:name w:val="toc 3"/>
    <w:basedOn w:val="a"/>
    <w:next w:val="a"/>
    <w:autoRedefine/>
    <w:semiHidden/>
    <w:rsid w:val="00360492"/>
    <w:pPr>
      <w:widowControl w:val="0"/>
      <w:tabs>
        <w:tab w:val="right" w:leader="dot" w:pos="9622"/>
      </w:tabs>
      <w:spacing w:after="0" w:line="280" w:lineRule="auto"/>
      <w:ind w:left="99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R1">
    <w:name w:val="FR1"/>
    <w:rsid w:val="0036049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72"/>
      <w:szCs w:val="20"/>
    </w:rPr>
  </w:style>
  <w:style w:type="paragraph" w:customStyle="1" w:styleId="Pa21">
    <w:name w:val="Pa21"/>
    <w:basedOn w:val="a"/>
    <w:next w:val="a"/>
    <w:rsid w:val="00360492"/>
    <w:pPr>
      <w:autoSpaceDE w:val="0"/>
      <w:autoSpaceDN w:val="0"/>
      <w:adjustRightInd w:val="0"/>
      <w:spacing w:before="120" w:after="80" w:line="201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2">
    <w:name w:val="Pa2"/>
    <w:basedOn w:val="a"/>
    <w:next w:val="a"/>
    <w:rsid w:val="00360492"/>
    <w:pPr>
      <w:autoSpaceDE w:val="0"/>
      <w:autoSpaceDN w:val="0"/>
      <w:adjustRightInd w:val="0"/>
      <w:spacing w:after="0" w:line="211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22">
    <w:name w:val="Pa22"/>
    <w:basedOn w:val="a"/>
    <w:next w:val="a"/>
    <w:rsid w:val="00360492"/>
    <w:pPr>
      <w:autoSpaceDE w:val="0"/>
      <w:autoSpaceDN w:val="0"/>
      <w:adjustRightInd w:val="0"/>
      <w:spacing w:before="80" w:after="0" w:line="211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604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360492"/>
    <w:pPr>
      <w:suppressAutoHyphens/>
      <w:spacing w:after="120" w:line="480" w:lineRule="auto"/>
    </w:pPr>
    <w:rPr>
      <w:rFonts w:ascii="Arial" w:eastAsia="Times New Roman" w:hAnsi="Arial" w:cs="Wingdings"/>
      <w:sz w:val="24"/>
      <w:szCs w:val="28"/>
      <w:lang w:eastAsia="ar-SA"/>
    </w:rPr>
  </w:style>
  <w:style w:type="character" w:customStyle="1" w:styleId="addthisseparator2">
    <w:name w:val="addthis_separator2"/>
    <w:basedOn w:val="a0"/>
    <w:rsid w:val="00360492"/>
    <w:rPr>
      <w:rFonts w:cs="Times New Roman"/>
    </w:rPr>
  </w:style>
  <w:style w:type="character" w:customStyle="1" w:styleId="tabcell">
    <w:name w:val="tab_cell"/>
    <w:basedOn w:val="a0"/>
    <w:rsid w:val="00360492"/>
    <w:rPr>
      <w:rFonts w:cs="Times New Roman"/>
    </w:rPr>
  </w:style>
  <w:style w:type="character" w:customStyle="1" w:styleId="b-shareb-sharebordered">
    <w:name w:val="b-share b-share_bordered"/>
    <w:basedOn w:val="a0"/>
    <w:rsid w:val="00360492"/>
    <w:rPr>
      <w:rFonts w:cs="Times New Roman"/>
    </w:rPr>
  </w:style>
  <w:style w:type="character" w:customStyle="1" w:styleId="b-share-form-buttonb-share-form-buttonshare">
    <w:name w:val="b-share-form-button b-share-form-button_share"/>
    <w:basedOn w:val="a0"/>
    <w:rsid w:val="00360492"/>
    <w:rPr>
      <w:rFonts w:cs="Times New Roman"/>
    </w:rPr>
  </w:style>
  <w:style w:type="paragraph" w:customStyle="1" w:styleId="FR4">
    <w:name w:val="FR4"/>
    <w:rsid w:val="00360492"/>
    <w:pPr>
      <w:widowControl w:val="0"/>
      <w:spacing w:before="300" w:after="0" w:line="300" w:lineRule="auto"/>
      <w:ind w:firstLine="720"/>
      <w:jc w:val="both"/>
    </w:pPr>
    <w:rPr>
      <w:rFonts w:ascii="Arial" w:eastAsia="Times New Roman" w:hAnsi="Arial" w:cs="Times New Roman"/>
      <w:sz w:val="28"/>
      <w:szCs w:val="20"/>
    </w:rPr>
  </w:style>
  <w:style w:type="paragraph" w:styleId="2">
    <w:name w:val="List Bullet 2"/>
    <w:basedOn w:val="a"/>
    <w:autoRedefine/>
    <w:rsid w:val="00360492"/>
    <w:pPr>
      <w:numPr>
        <w:numId w:val="4"/>
      </w:numPr>
      <w:tabs>
        <w:tab w:val="left" w:pos="993"/>
      </w:tabs>
      <w:spacing w:after="0" w:line="240" w:lineRule="auto"/>
      <w:ind w:left="0" w:firstLine="36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style11">
    <w:name w:val="style11"/>
    <w:basedOn w:val="a0"/>
    <w:rsid w:val="00360492"/>
    <w:rPr>
      <w:rFonts w:ascii="Tahoma" w:hAnsi="Tahoma" w:cs="Tahoma"/>
      <w:color w:val="6C6C6C"/>
      <w:sz w:val="16"/>
      <w:szCs w:val="16"/>
    </w:rPr>
  </w:style>
  <w:style w:type="character" w:customStyle="1" w:styleId="15">
    <w:name w:val="Просмотренная гиперссылка1"/>
    <w:basedOn w:val="a0"/>
    <w:uiPriority w:val="99"/>
    <w:semiHidden/>
    <w:unhideWhenUsed/>
    <w:rsid w:val="00360492"/>
    <w:rPr>
      <w:rFonts w:cs="Times New Roman"/>
      <w:color w:val="800080"/>
      <w:u w:val="single"/>
    </w:rPr>
  </w:style>
  <w:style w:type="paragraph" w:customStyle="1" w:styleId="16">
    <w:name w:val="Абзац списка1"/>
    <w:basedOn w:val="a"/>
    <w:rsid w:val="0036049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Заголовок Знак"/>
    <w:basedOn w:val="a0"/>
    <w:link w:val="a3"/>
    <w:rsid w:val="0036049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2a">
    <w:name w:val="Абзац списка2"/>
    <w:basedOn w:val="a"/>
    <w:next w:val="afb"/>
    <w:uiPriority w:val="34"/>
    <w:qFormat/>
    <w:rsid w:val="00360492"/>
    <w:pPr>
      <w:ind w:left="720"/>
      <w:contextualSpacing/>
    </w:pPr>
    <w:rPr>
      <w:rFonts w:cs="Times New Roman"/>
      <w:lang w:eastAsia="en-US"/>
    </w:rPr>
  </w:style>
  <w:style w:type="paragraph" w:customStyle="1" w:styleId="17">
    <w:name w:val="Без интервала1"/>
    <w:next w:val="afc"/>
    <w:uiPriority w:val="1"/>
    <w:qFormat/>
    <w:rsid w:val="00360492"/>
    <w:pPr>
      <w:spacing w:after="0" w:line="240" w:lineRule="auto"/>
    </w:pPr>
  </w:style>
  <w:style w:type="paragraph" w:styleId="afd">
    <w:name w:val="caption"/>
    <w:basedOn w:val="a"/>
    <w:qFormat/>
    <w:rsid w:val="0036049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e">
    <w:name w:val="Стильттт"/>
    <w:basedOn w:val="a"/>
    <w:link w:val="aff"/>
    <w:qFormat/>
    <w:rsid w:val="0036049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f">
    <w:name w:val="Стильттт Знак"/>
    <w:basedOn w:val="a0"/>
    <w:link w:val="afe"/>
    <w:rsid w:val="0036049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0">
    <w:name w:val="FollowedHyperlink"/>
    <w:basedOn w:val="a0"/>
    <w:uiPriority w:val="99"/>
    <w:semiHidden/>
    <w:unhideWhenUsed/>
    <w:rsid w:val="00360492"/>
    <w:rPr>
      <w:color w:val="954F72" w:themeColor="followedHyperlink"/>
      <w:u w:val="single"/>
    </w:rPr>
  </w:style>
  <w:style w:type="paragraph" w:styleId="afb">
    <w:name w:val="List Paragraph"/>
    <w:basedOn w:val="a"/>
    <w:uiPriority w:val="34"/>
    <w:qFormat/>
    <w:rsid w:val="00360492"/>
    <w:pPr>
      <w:ind w:left="720"/>
      <w:contextualSpacing/>
    </w:pPr>
  </w:style>
  <w:style w:type="paragraph" w:styleId="afc">
    <w:name w:val="No Spacing"/>
    <w:uiPriority w:val="1"/>
    <w:qFormat/>
    <w:rsid w:val="00360492"/>
    <w:pPr>
      <w:spacing w:after="0" w:line="240" w:lineRule="auto"/>
    </w:pPr>
  </w:style>
  <w:style w:type="table" w:customStyle="1" w:styleId="aff1">
    <w:basedOn w:val="TableNormal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olympic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nfosport.ru/xml/t/default.x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du.ru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+LJm0iQnUU7Tv4l0xq6vm3H1MjA==">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68A3CB6-6D13-4759-B997-3C796C469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19</Pages>
  <Words>3401</Words>
  <Characters>19386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НМК</Company>
  <LinksUpToDate>false</LinksUpToDate>
  <CharactersWithSpaces>22742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Медведева</dc:creator>
  <cp:lastModifiedBy>Павел Л. Киверин</cp:lastModifiedBy>
  <cp:revision>5</cp:revision>
  <dcterms:created xsi:type="dcterms:W3CDTF">2025-04-11T09:36:00Z</dcterms:created>
  <dcterms:modified xsi:type="dcterms:W3CDTF">2025-04-11T16:56:00Z</dcterms:modified>
</cp:coreProperties>
</file>